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D3EBAA" w14:textId="2161E683" w:rsidR="008B272B" w:rsidRPr="00E30568" w:rsidRDefault="68526931" w:rsidP="68526931">
      <w:pPr>
        <w:spacing w:after="0" w:line="240" w:lineRule="auto"/>
        <w:jc w:val="center"/>
        <w:rPr>
          <w:rFonts w:ascii="Tahoma" w:eastAsia="Tahoma" w:hAnsi="Tahoma" w:cs="Tahoma"/>
          <w:b/>
          <w:bCs/>
          <w:sz w:val="72"/>
          <w:szCs w:val="72"/>
        </w:rPr>
      </w:pPr>
      <w:r w:rsidRPr="68526931">
        <w:rPr>
          <w:rFonts w:ascii="Tahoma" w:eastAsia="Tahoma" w:hAnsi="Tahoma" w:cs="Tahoma"/>
          <w:b/>
          <w:bCs/>
          <w:sz w:val="72"/>
          <w:szCs w:val="72"/>
        </w:rPr>
        <w:t>Grime Music</w:t>
      </w:r>
    </w:p>
    <w:p w14:paraId="78BAB65D" w14:textId="5A00AA5F" w:rsidR="00C45430" w:rsidRPr="00E30568" w:rsidRDefault="007638A1" w:rsidP="37F6EDE9">
      <w:pPr>
        <w:spacing w:after="0" w:line="240" w:lineRule="auto"/>
        <w:jc w:val="center"/>
        <w:rPr>
          <w:rFonts w:ascii="Tahoma" w:hAnsi="Tahoma" w:cs="Tahoma"/>
          <w:b/>
          <w:bCs/>
          <w:sz w:val="72"/>
          <w:szCs w:val="72"/>
        </w:rPr>
      </w:pPr>
      <w:r>
        <w:rPr>
          <w:rFonts w:ascii="Tahoma" w:hAnsi="Tahoma" w:cs="Tahoma"/>
          <w:b/>
          <w:bCs/>
          <w:sz w:val="72"/>
          <w:szCs w:val="72"/>
        </w:rPr>
        <w:t>Year 9</w:t>
      </w:r>
    </w:p>
    <w:p w14:paraId="1C1581BE" w14:textId="512F4719" w:rsidR="37F6EDE9" w:rsidRDefault="37F6EDE9" w:rsidP="37F6EDE9">
      <w:pPr>
        <w:jc w:val="center"/>
      </w:pPr>
      <w:r>
        <w:rPr>
          <w:noProof/>
          <w:lang w:val="en-US"/>
        </w:rPr>
        <w:drawing>
          <wp:anchor distT="0" distB="0" distL="114300" distR="114300" simplePos="0" relativeHeight="251658240" behindDoc="1" locked="0" layoutInCell="1" allowOverlap="1" wp14:anchorId="4911195A" wp14:editId="71415E36">
            <wp:simplePos x="0" y="0"/>
            <wp:positionH relativeFrom="column">
              <wp:align>left</wp:align>
            </wp:positionH>
            <wp:positionV relativeFrom="paragraph">
              <wp:posOffset>0</wp:posOffset>
            </wp:positionV>
            <wp:extent cx="1152525" cy="1152525"/>
            <wp:effectExtent l="0" t="0" r="0" b="0"/>
            <wp:wrapNone/>
            <wp:docPr id="128207986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1">
                      <a:extLst>
                        <a:ext uri="{28A0092B-C50C-407E-A947-70E740481C1C}">
                          <a14:useLocalDpi xmlns:a14="http://schemas.microsoft.com/office/drawing/2010/main" val="0"/>
                        </a:ext>
                      </a:extLst>
                    </a:blip>
                    <a:stretch>
                      <a:fillRect/>
                    </a:stretch>
                  </pic:blipFill>
                  <pic:spPr>
                    <a:xfrm>
                      <a:off x="0" y="0"/>
                      <a:ext cx="1152525" cy="1152525"/>
                    </a:xfrm>
                    <a:prstGeom prst="rect">
                      <a:avLst/>
                    </a:prstGeom>
                  </pic:spPr>
                </pic:pic>
              </a:graphicData>
            </a:graphic>
            <wp14:sizeRelH relativeFrom="page">
              <wp14:pctWidth>0</wp14:pctWidth>
            </wp14:sizeRelH>
            <wp14:sizeRelV relativeFrom="page">
              <wp14:pctHeight>0</wp14:pctHeight>
            </wp14:sizeRelV>
          </wp:anchor>
        </w:drawing>
      </w:r>
    </w:p>
    <w:p w14:paraId="60E5128E" w14:textId="10FAA4D5" w:rsidR="37F6EDE9" w:rsidRDefault="37F6EDE9" w:rsidP="37F6EDE9"/>
    <w:p w14:paraId="0A37501D" w14:textId="77777777" w:rsidR="00E30568" w:rsidRPr="004252B7" w:rsidRDefault="00E30568" w:rsidP="00A1180B"/>
    <w:p w14:paraId="5DAB6C7B" w14:textId="77777777" w:rsidR="0016610C" w:rsidRPr="004252B7" w:rsidRDefault="0016610C" w:rsidP="0016610C">
      <w:pPr>
        <w:jc w:val="center"/>
      </w:pPr>
    </w:p>
    <w:p w14:paraId="02EB378F" w14:textId="77777777" w:rsidR="0051206B" w:rsidRPr="004252B7" w:rsidRDefault="0051206B" w:rsidP="0016610C">
      <w:pPr>
        <w:jc w:val="center"/>
        <w:rPr>
          <w:sz w:val="2"/>
          <w:szCs w:val="2"/>
        </w:rPr>
      </w:pPr>
    </w:p>
    <w:p w14:paraId="6A05A809" w14:textId="77777777" w:rsidR="0051206B" w:rsidRPr="004252B7" w:rsidRDefault="0051206B" w:rsidP="0016610C">
      <w:pPr>
        <w:jc w:val="center"/>
        <w:rPr>
          <w:sz w:val="2"/>
          <w:szCs w:val="2"/>
        </w:rPr>
      </w:pPr>
    </w:p>
    <w:p w14:paraId="5A39BBE3" w14:textId="77777777" w:rsidR="0051206B" w:rsidRPr="004252B7" w:rsidRDefault="0051206B" w:rsidP="0016610C">
      <w:pPr>
        <w:jc w:val="center"/>
        <w:rPr>
          <w:sz w:val="2"/>
          <w:szCs w:val="2"/>
        </w:rPr>
      </w:pPr>
    </w:p>
    <w:p w14:paraId="41C8F396" w14:textId="77777777" w:rsidR="0051206B" w:rsidRPr="004252B7" w:rsidRDefault="0051206B" w:rsidP="0016610C">
      <w:pPr>
        <w:jc w:val="center"/>
        <w:rPr>
          <w:sz w:val="2"/>
          <w:szCs w:val="2"/>
        </w:rPr>
      </w:pPr>
    </w:p>
    <w:p w14:paraId="72A3D3EC" w14:textId="77777777" w:rsidR="0051206B" w:rsidRPr="004252B7" w:rsidRDefault="0051206B" w:rsidP="0051206B">
      <w:pPr>
        <w:rPr>
          <w:sz w:val="2"/>
          <w:szCs w:val="2"/>
        </w:rPr>
      </w:pPr>
    </w:p>
    <w:p w14:paraId="0D0B940D" w14:textId="77777777" w:rsidR="0051206B" w:rsidRPr="004252B7" w:rsidRDefault="0051206B" w:rsidP="0016610C">
      <w:pPr>
        <w:jc w:val="center"/>
        <w:rPr>
          <w:sz w:val="2"/>
          <w:szCs w:val="2"/>
        </w:rPr>
      </w:pPr>
    </w:p>
    <w:tbl>
      <w:tblPr>
        <w:tblStyle w:val="TableGrid"/>
        <w:tblW w:w="0" w:type="auto"/>
        <w:jc w:val="center"/>
        <w:tblLook w:val="04A0" w:firstRow="1" w:lastRow="0" w:firstColumn="1" w:lastColumn="0" w:noHBand="0" w:noVBand="1"/>
      </w:tblPr>
      <w:tblGrid>
        <w:gridCol w:w="2449"/>
        <w:gridCol w:w="2091"/>
        <w:gridCol w:w="5916"/>
      </w:tblGrid>
      <w:tr w:rsidR="00A1180B" w:rsidRPr="004252B7" w14:paraId="6C942622" w14:textId="77777777" w:rsidTr="68526931">
        <w:trPr>
          <w:trHeight w:val="1004"/>
          <w:jc w:val="center"/>
        </w:trPr>
        <w:tc>
          <w:tcPr>
            <w:tcW w:w="2466" w:type="dxa"/>
            <w:vAlign w:val="center"/>
          </w:tcPr>
          <w:p w14:paraId="714D0DEF" w14:textId="78E3535A" w:rsidR="00A1180B" w:rsidRPr="00ED3C4E" w:rsidRDefault="68526931" w:rsidP="68526931">
            <w:pPr>
              <w:jc w:val="center"/>
              <w:rPr>
                <w:rFonts w:ascii="Tahoma" w:eastAsia="Tahoma" w:hAnsi="Tahoma" w:cs="Tahoma"/>
                <w:b/>
                <w:bCs/>
                <w:sz w:val="52"/>
                <w:szCs w:val="52"/>
              </w:rPr>
            </w:pPr>
            <w:r w:rsidRPr="68526931">
              <w:rPr>
                <w:rFonts w:ascii="Tahoma" w:eastAsia="Tahoma" w:hAnsi="Tahoma" w:cs="Tahoma"/>
                <w:b/>
                <w:bCs/>
                <w:sz w:val="52"/>
                <w:szCs w:val="52"/>
              </w:rPr>
              <w:t>Year 9</w:t>
            </w:r>
          </w:p>
        </w:tc>
        <w:tc>
          <w:tcPr>
            <w:tcW w:w="2110" w:type="dxa"/>
            <w:vAlign w:val="center"/>
          </w:tcPr>
          <w:p w14:paraId="38CD6FC6" w14:textId="4401AB77" w:rsidR="00A1180B" w:rsidRPr="00ED3C4E" w:rsidRDefault="68526931" w:rsidP="68526931">
            <w:pPr>
              <w:jc w:val="center"/>
              <w:rPr>
                <w:rFonts w:ascii="Tahoma" w:eastAsia="Tahoma" w:hAnsi="Tahoma" w:cs="Tahoma"/>
                <w:b/>
                <w:bCs/>
                <w:sz w:val="52"/>
                <w:szCs w:val="52"/>
              </w:rPr>
            </w:pPr>
            <w:r w:rsidRPr="68526931">
              <w:rPr>
                <w:rFonts w:ascii="Tahoma" w:eastAsia="Tahoma" w:hAnsi="Tahoma" w:cs="Tahoma"/>
                <w:b/>
                <w:bCs/>
                <w:sz w:val="52"/>
                <w:szCs w:val="52"/>
              </w:rPr>
              <w:t>HT 1</w:t>
            </w:r>
          </w:p>
        </w:tc>
        <w:tc>
          <w:tcPr>
            <w:tcW w:w="5986" w:type="dxa"/>
            <w:vAlign w:val="center"/>
          </w:tcPr>
          <w:p w14:paraId="3EFDC875" w14:textId="1DEEC393" w:rsidR="00A1180B" w:rsidRPr="00C45430" w:rsidRDefault="68526931" w:rsidP="68526931">
            <w:pPr>
              <w:jc w:val="center"/>
              <w:rPr>
                <w:rFonts w:ascii="Tahoma" w:eastAsia="Tahoma" w:hAnsi="Tahoma" w:cs="Tahoma"/>
                <w:b/>
                <w:bCs/>
                <w:sz w:val="56"/>
                <w:szCs w:val="56"/>
              </w:rPr>
            </w:pPr>
            <w:r w:rsidRPr="68526931">
              <w:rPr>
                <w:rFonts w:ascii="Tahoma" w:eastAsia="Tahoma" w:hAnsi="Tahoma" w:cs="Tahoma"/>
                <w:b/>
                <w:bCs/>
                <w:sz w:val="48"/>
                <w:szCs w:val="48"/>
              </w:rPr>
              <w:t>What the Grime</w:t>
            </w:r>
          </w:p>
        </w:tc>
      </w:tr>
    </w:tbl>
    <w:p w14:paraId="0E27B00A" w14:textId="77777777" w:rsidR="0051206B" w:rsidRPr="004252B7" w:rsidRDefault="0051206B" w:rsidP="00A1180B">
      <w:pPr>
        <w:rPr>
          <w:b/>
          <w:sz w:val="24"/>
          <w:szCs w:val="24"/>
        </w:rPr>
      </w:pPr>
    </w:p>
    <w:tbl>
      <w:tblPr>
        <w:tblStyle w:val="TableGrid"/>
        <w:tblW w:w="5000" w:type="pct"/>
        <w:tblLook w:val="04A0" w:firstRow="1" w:lastRow="0" w:firstColumn="1" w:lastColumn="0" w:noHBand="0" w:noVBand="1"/>
      </w:tblPr>
      <w:tblGrid>
        <w:gridCol w:w="10456"/>
      </w:tblGrid>
      <w:tr w:rsidR="0016610C" w:rsidRPr="004252B7" w14:paraId="628C1CF6" w14:textId="77777777" w:rsidTr="68526931">
        <w:trPr>
          <w:trHeight w:val="3145"/>
        </w:trPr>
        <w:tc>
          <w:tcPr>
            <w:tcW w:w="5000" w:type="pct"/>
          </w:tcPr>
          <w:p w14:paraId="5F451F00" w14:textId="79C338DC" w:rsidR="007638A1" w:rsidRDefault="68526931" w:rsidP="68526931">
            <w:pPr>
              <w:pStyle w:val="NormalWeb"/>
              <w:jc w:val="center"/>
              <w:rPr>
                <w:rFonts w:ascii="Tahoma" w:eastAsia="Tahoma" w:hAnsi="Tahoma" w:cs="Tahoma"/>
                <w:b/>
                <w:bCs/>
                <w:i/>
                <w:iCs/>
                <w:lang w:val="en"/>
              </w:rPr>
            </w:pPr>
            <w:r w:rsidRPr="68526931">
              <w:rPr>
                <w:rFonts w:ascii="Tahoma" w:eastAsia="Tahoma" w:hAnsi="Tahoma" w:cs="Tahoma"/>
                <w:b/>
                <w:bCs/>
                <w:i/>
                <w:iCs/>
                <w:lang w:val="en"/>
              </w:rPr>
              <w:t>Purpose of study:</w:t>
            </w:r>
          </w:p>
          <w:p w14:paraId="7B434899" w14:textId="77777777" w:rsidR="007638A1" w:rsidRPr="007638A1" w:rsidRDefault="68526931" w:rsidP="68526931">
            <w:pPr>
              <w:pStyle w:val="NormalWeb"/>
              <w:jc w:val="center"/>
              <w:rPr>
                <w:rFonts w:ascii="Tahoma" w:eastAsia="Tahoma" w:hAnsi="Tahoma" w:cs="Tahoma"/>
                <w:lang w:val="en"/>
              </w:rPr>
            </w:pPr>
            <w:r w:rsidRPr="68526931">
              <w:rPr>
                <w:rFonts w:ascii="Tahoma" w:eastAsia="Tahoma" w:hAnsi="Tahoma" w:cs="Tahoma"/>
                <w:lang w:val="en"/>
              </w:rPr>
              <w:t>Music is a unique form of communication that can change the way pupils feel, think and act. Music forms part of an individual’s identity and positive interaction with music can develop pupils’ competence as learners and increase their self-esteem. Music brings together intellect and feeling and enables personal expression, reflection and emotional development. As an integral part of culture, past and present, music helps pupils understand themselves, relate to others and develop their cultural understanding, forging important links between home, school and the wider world. (QCA)</w:t>
            </w:r>
          </w:p>
          <w:p w14:paraId="45FB0818" w14:textId="77777777" w:rsidR="00E30568" w:rsidRPr="004252B7" w:rsidRDefault="00E30568" w:rsidP="00E30568">
            <w:pPr>
              <w:rPr>
                <w:rFonts w:ascii="Helvetica" w:eastAsia="Times New Roman" w:hAnsi="Helvetica" w:cs="Times New Roman"/>
                <w:sz w:val="24"/>
                <w:szCs w:val="24"/>
              </w:rPr>
            </w:pPr>
          </w:p>
        </w:tc>
      </w:tr>
    </w:tbl>
    <w:p w14:paraId="049F31CB" w14:textId="77777777" w:rsidR="00A1180B" w:rsidRPr="00E30568" w:rsidRDefault="00A1180B" w:rsidP="00A1180B">
      <w:pPr>
        <w:rPr>
          <w:sz w:val="18"/>
          <w:szCs w:val="2"/>
        </w:rPr>
      </w:pPr>
    </w:p>
    <w:tbl>
      <w:tblPr>
        <w:tblStyle w:val="TableGrid"/>
        <w:tblW w:w="5000" w:type="pct"/>
        <w:tblLook w:val="04A0" w:firstRow="1" w:lastRow="0" w:firstColumn="1" w:lastColumn="0" w:noHBand="0" w:noVBand="1"/>
      </w:tblPr>
      <w:tblGrid>
        <w:gridCol w:w="10456"/>
      </w:tblGrid>
      <w:tr w:rsidR="00273D2B" w:rsidRPr="004252B7" w14:paraId="3846975F" w14:textId="77777777" w:rsidTr="68526931">
        <w:trPr>
          <w:trHeight w:val="3088"/>
        </w:trPr>
        <w:tc>
          <w:tcPr>
            <w:tcW w:w="5000" w:type="pct"/>
          </w:tcPr>
          <w:p w14:paraId="62FB73D2" w14:textId="77777777" w:rsidR="00E30568" w:rsidRPr="00E30568" w:rsidRDefault="68526931" w:rsidP="68526931">
            <w:pPr>
              <w:pStyle w:val="Default"/>
              <w:rPr>
                <w:rFonts w:ascii="Tahoma" w:eastAsia="Tahoma" w:hAnsi="Tahoma" w:cs="Tahoma"/>
                <w:b/>
                <w:bCs/>
                <w:color w:val="auto"/>
                <w:sz w:val="28"/>
                <w:szCs w:val="28"/>
              </w:rPr>
            </w:pPr>
            <w:r w:rsidRPr="68526931">
              <w:rPr>
                <w:rFonts w:ascii="Tahoma" w:eastAsia="Tahoma" w:hAnsi="Tahoma" w:cs="Tahoma"/>
                <w:b/>
                <w:bCs/>
                <w:color w:val="auto"/>
                <w:sz w:val="28"/>
                <w:szCs w:val="28"/>
              </w:rPr>
              <w:t>Aims:</w:t>
            </w:r>
          </w:p>
          <w:p w14:paraId="772417BC" w14:textId="3F75999C" w:rsidR="00E30568" w:rsidRDefault="68526931" w:rsidP="68526931">
            <w:pPr>
              <w:pStyle w:val="Default"/>
              <w:rPr>
                <w:rFonts w:ascii="Tahoma" w:eastAsia="Tahoma" w:hAnsi="Tahoma" w:cs="Tahoma"/>
                <w:sz w:val="22"/>
                <w:szCs w:val="22"/>
              </w:rPr>
            </w:pPr>
            <w:r w:rsidRPr="68526931">
              <w:rPr>
                <w:rFonts w:ascii="Tahoma" w:eastAsia="Tahoma" w:hAnsi="Tahoma" w:cs="Tahoma"/>
                <w:sz w:val="22"/>
                <w:szCs w:val="22"/>
              </w:rPr>
              <w:t>To develop the Musical abilities of Priesthorpe pupils by providing them with a wide variety of musical experiences.</w:t>
            </w:r>
          </w:p>
          <w:p w14:paraId="53128261" w14:textId="77777777" w:rsidR="00E30568" w:rsidRPr="00E30568" w:rsidRDefault="00E30568" w:rsidP="00E30568">
            <w:pPr>
              <w:pStyle w:val="Default"/>
              <w:rPr>
                <w:rFonts w:ascii="Tahoma" w:hAnsi="Tahoma" w:cs="Tahoma"/>
                <w:sz w:val="22"/>
              </w:rPr>
            </w:pPr>
          </w:p>
          <w:p w14:paraId="7D34F689" w14:textId="3905D63B" w:rsidR="00E30568" w:rsidRPr="00E30568" w:rsidRDefault="68526931" w:rsidP="68526931">
            <w:pPr>
              <w:pStyle w:val="Default"/>
              <w:rPr>
                <w:rFonts w:ascii="Tahoma" w:eastAsia="Tahoma" w:hAnsi="Tahoma" w:cs="Tahoma"/>
                <w:sz w:val="22"/>
                <w:szCs w:val="22"/>
              </w:rPr>
            </w:pPr>
            <w:r w:rsidRPr="68526931">
              <w:rPr>
                <w:rFonts w:ascii="Tahoma" w:eastAsia="Tahoma" w:hAnsi="Tahoma" w:cs="Tahoma"/>
                <w:sz w:val="22"/>
                <w:szCs w:val="22"/>
              </w:rPr>
              <w:t xml:space="preserve"> • The history of Grime and it’s links</w:t>
            </w:r>
          </w:p>
          <w:p w14:paraId="3D2FF3A5" w14:textId="476CAE4C" w:rsidR="00E30568" w:rsidRPr="00E30568" w:rsidRDefault="68526931" w:rsidP="68526931">
            <w:pPr>
              <w:pStyle w:val="Default"/>
              <w:rPr>
                <w:rFonts w:ascii="Tahoma" w:eastAsia="Tahoma" w:hAnsi="Tahoma" w:cs="Tahoma"/>
                <w:sz w:val="22"/>
                <w:szCs w:val="22"/>
              </w:rPr>
            </w:pPr>
            <w:r w:rsidRPr="68526931">
              <w:rPr>
                <w:rFonts w:ascii="Tahoma" w:eastAsia="Tahoma" w:hAnsi="Tahoma" w:cs="Tahoma"/>
                <w:sz w:val="22"/>
                <w:szCs w:val="22"/>
              </w:rPr>
              <w:t xml:space="preserve"> • The process of composing a Grime piece</w:t>
            </w:r>
          </w:p>
          <w:p w14:paraId="27895B65" w14:textId="66002FE7" w:rsidR="00E30568" w:rsidRPr="00E30568" w:rsidRDefault="68526931" w:rsidP="68526931">
            <w:pPr>
              <w:pStyle w:val="Default"/>
              <w:rPr>
                <w:rFonts w:ascii="Tahoma" w:eastAsia="Tahoma" w:hAnsi="Tahoma" w:cs="Tahoma"/>
                <w:sz w:val="22"/>
                <w:szCs w:val="22"/>
              </w:rPr>
            </w:pPr>
            <w:r w:rsidRPr="68526931">
              <w:rPr>
                <w:rFonts w:ascii="Tahoma" w:eastAsia="Tahoma" w:hAnsi="Tahoma" w:cs="Tahoma"/>
                <w:sz w:val="22"/>
                <w:szCs w:val="22"/>
              </w:rPr>
              <w:t xml:space="preserve"> • Using strategies to reflect on their and others’ work.</w:t>
            </w:r>
          </w:p>
          <w:p w14:paraId="3DF9F814" w14:textId="77777777" w:rsidR="00E30568" w:rsidRPr="00E30568" w:rsidRDefault="68526931" w:rsidP="68526931">
            <w:pPr>
              <w:pStyle w:val="Default"/>
              <w:rPr>
                <w:rFonts w:ascii="Tahoma" w:eastAsia="Tahoma" w:hAnsi="Tahoma" w:cs="Tahoma"/>
                <w:sz w:val="22"/>
                <w:szCs w:val="22"/>
              </w:rPr>
            </w:pPr>
            <w:r w:rsidRPr="68526931">
              <w:rPr>
                <w:rFonts w:ascii="Tahoma" w:eastAsia="Tahoma" w:hAnsi="Tahoma" w:cs="Tahoma"/>
                <w:sz w:val="22"/>
                <w:szCs w:val="22"/>
              </w:rPr>
              <w:t xml:space="preserve"> • Consciously managing their own motivation and attitudes toward learning</w:t>
            </w:r>
          </w:p>
          <w:p w14:paraId="21BCACF2" w14:textId="641C906F" w:rsidR="00E30568" w:rsidRDefault="68526931" w:rsidP="68526931">
            <w:pPr>
              <w:pStyle w:val="Default"/>
              <w:rPr>
                <w:rFonts w:ascii="Tahoma" w:eastAsia="Tahoma" w:hAnsi="Tahoma" w:cs="Tahoma"/>
                <w:sz w:val="22"/>
                <w:szCs w:val="22"/>
              </w:rPr>
            </w:pPr>
            <w:r w:rsidRPr="68526931">
              <w:rPr>
                <w:rFonts w:ascii="Tahoma" w:eastAsia="Tahoma" w:hAnsi="Tahoma" w:cs="Tahoma"/>
                <w:sz w:val="22"/>
                <w:szCs w:val="22"/>
              </w:rPr>
              <w:t xml:space="preserve"> • Making adjustments to their work as a result of feedback.</w:t>
            </w:r>
          </w:p>
          <w:p w14:paraId="62486C05" w14:textId="77777777" w:rsidR="00E30568" w:rsidRPr="00F73BF6" w:rsidRDefault="00E30568" w:rsidP="00E30568">
            <w:pPr>
              <w:pStyle w:val="Default"/>
              <w:rPr>
                <w:rFonts w:ascii="Tahoma" w:hAnsi="Tahoma" w:cs="Tahoma"/>
                <w:b/>
                <w:bCs/>
                <w:color w:val="auto"/>
                <w:sz w:val="28"/>
                <w:szCs w:val="26"/>
              </w:rPr>
            </w:pPr>
          </w:p>
        </w:tc>
      </w:tr>
    </w:tbl>
    <w:p w14:paraId="232269CA" w14:textId="77777777" w:rsidR="005E62B9" w:rsidRDefault="005E62B9" w:rsidP="0CA009C1">
      <w:pPr>
        <w:pStyle w:val="Default"/>
        <w:spacing w:after="120"/>
        <w:rPr>
          <w:rFonts w:ascii="Tahoma" w:hAnsi="Tahoma" w:cs="Tahoma"/>
          <w:b/>
          <w:bCs/>
          <w:color w:val="auto"/>
        </w:rPr>
      </w:pPr>
    </w:p>
    <w:p w14:paraId="7A41219A" w14:textId="77777777" w:rsidR="005E62B9" w:rsidRDefault="005E62B9" w:rsidP="0CA009C1">
      <w:pPr>
        <w:pStyle w:val="Default"/>
        <w:spacing w:after="120"/>
        <w:rPr>
          <w:rFonts w:ascii="Tahoma" w:hAnsi="Tahoma" w:cs="Tahoma"/>
          <w:b/>
          <w:bCs/>
          <w:color w:val="auto"/>
        </w:rPr>
      </w:pPr>
    </w:p>
    <w:p w14:paraId="2FB30C21" w14:textId="77777777" w:rsidR="005E62B9" w:rsidRDefault="005E62B9" w:rsidP="0CA009C1">
      <w:pPr>
        <w:pStyle w:val="Default"/>
        <w:spacing w:after="120"/>
        <w:rPr>
          <w:rFonts w:ascii="Tahoma" w:hAnsi="Tahoma" w:cs="Tahoma"/>
          <w:b/>
          <w:bCs/>
          <w:color w:val="auto"/>
        </w:rPr>
      </w:pPr>
    </w:p>
    <w:p w14:paraId="536963F6" w14:textId="77777777" w:rsidR="00ED3C4E" w:rsidRPr="003B6660" w:rsidRDefault="68526931" w:rsidP="68526931">
      <w:pPr>
        <w:pStyle w:val="Default"/>
        <w:spacing w:after="120"/>
        <w:rPr>
          <w:rFonts w:ascii="Tahoma" w:eastAsia="Tahoma" w:hAnsi="Tahoma" w:cs="Tahoma"/>
          <w:b/>
          <w:bCs/>
          <w:color w:val="auto"/>
        </w:rPr>
      </w:pPr>
      <w:r w:rsidRPr="68526931">
        <w:rPr>
          <w:rFonts w:ascii="Tahoma" w:eastAsia="Tahoma" w:hAnsi="Tahoma" w:cs="Tahoma"/>
          <w:b/>
          <w:bCs/>
          <w:color w:val="auto"/>
        </w:rPr>
        <w:t>About the Unit:</w:t>
      </w:r>
    </w:p>
    <w:p w14:paraId="4BBCC113" w14:textId="376B43C3" w:rsidR="002F2308" w:rsidRPr="002F2308" w:rsidRDefault="68526931" w:rsidP="68526931">
      <w:pPr>
        <w:rPr>
          <w:rFonts w:ascii="Tahoma" w:eastAsia="Tahoma" w:hAnsi="Tahoma" w:cs="Tahoma"/>
          <w:b/>
          <w:bCs/>
          <w:i/>
          <w:iCs/>
        </w:rPr>
      </w:pPr>
      <w:r w:rsidRPr="68526931">
        <w:rPr>
          <w:rFonts w:ascii="Tahoma" w:eastAsia="Tahoma" w:hAnsi="Tahoma" w:cs="Tahoma"/>
          <w:b/>
          <w:bCs/>
          <w:i/>
          <w:iCs/>
        </w:rPr>
        <w:t>History</w:t>
      </w:r>
    </w:p>
    <w:p w14:paraId="2B81EDE8" w14:textId="49F9FCBB" w:rsidR="002F2308" w:rsidRDefault="68526931" w:rsidP="68526931">
      <w:pPr>
        <w:rPr>
          <w:rFonts w:ascii="Tahoma" w:eastAsia="Tahoma" w:hAnsi="Tahoma" w:cs="Tahoma"/>
        </w:rPr>
      </w:pPr>
      <w:r w:rsidRPr="68526931">
        <w:rPr>
          <w:rFonts w:ascii="Tahoma" w:eastAsia="Tahoma" w:hAnsi="Tahoma" w:cs="Tahoma"/>
        </w:rPr>
        <w:lastRenderedPageBreak/>
        <w:t>Students should have some knowledge of Grime music and can give examples of Grime artists or songs.  They may be aware of how Grime started and how it spread</w:t>
      </w:r>
    </w:p>
    <w:p w14:paraId="26A32D57" w14:textId="13C257CA" w:rsidR="002F2308" w:rsidRPr="00DF42A9" w:rsidRDefault="68526931" w:rsidP="68526931">
      <w:pPr>
        <w:pStyle w:val="Default"/>
        <w:spacing w:after="120"/>
        <w:rPr>
          <w:rFonts w:ascii="Tahoma" w:eastAsia="Tahoma" w:hAnsi="Tahoma" w:cs="Tahoma"/>
          <w:b/>
          <w:bCs/>
          <w:i/>
          <w:iCs/>
          <w:color w:val="auto"/>
          <w:sz w:val="22"/>
          <w:szCs w:val="22"/>
        </w:rPr>
      </w:pPr>
      <w:r w:rsidRPr="68526931">
        <w:rPr>
          <w:rFonts w:ascii="Tahoma" w:eastAsia="Tahoma" w:hAnsi="Tahoma" w:cs="Tahoma"/>
          <w:b/>
          <w:bCs/>
          <w:i/>
          <w:iCs/>
          <w:color w:val="auto"/>
          <w:sz w:val="22"/>
          <w:szCs w:val="22"/>
        </w:rPr>
        <w:t>Planning and composition</w:t>
      </w:r>
    </w:p>
    <w:p w14:paraId="43E682A8" w14:textId="70DBC6DE" w:rsidR="00DF42A9" w:rsidRDefault="68526931" w:rsidP="68526931">
      <w:pPr>
        <w:pStyle w:val="Default"/>
        <w:spacing w:after="120"/>
        <w:rPr>
          <w:rFonts w:ascii="Tahoma" w:eastAsia="Tahoma" w:hAnsi="Tahoma" w:cs="Tahoma"/>
          <w:i/>
          <w:iCs/>
          <w:color w:val="auto"/>
          <w:sz w:val="22"/>
          <w:szCs w:val="22"/>
        </w:rPr>
      </w:pPr>
      <w:r w:rsidRPr="68526931">
        <w:rPr>
          <w:rFonts w:ascii="Tahoma" w:eastAsia="Tahoma" w:hAnsi="Tahoma" w:cs="Tahoma"/>
          <w:i/>
          <w:iCs/>
          <w:color w:val="auto"/>
          <w:sz w:val="22"/>
          <w:szCs w:val="22"/>
        </w:rPr>
        <w:t>At the end of the half term students should have created a Grime piece with all the nuances of Grime music used.  There will be lyrics, a beat and a bass part and technology should be used to create it.</w:t>
      </w:r>
    </w:p>
    <w:p w14:paraId="12EEDE88" w14:textId="77777777" w:rsidR="005E3DE6" w:rsidRPr="00DF42A9" w:rsidRDefault="005E3DE6" w:rsidP="0CA009C1">
      <w:pPr>
        <w:pStyle w:val="Default"/>
        <w:spacing w:after="120"/>
        <w:rPr>
          <w:rFonts w:ascii="Tahoma" w:hAnsi="Tahoma" w:cs="Tahoma"/>
          <w:i/>
          <w:iCs/>
          <w:color w:val="auto"/>
          <w:sz w:val="22"/>
          <w:szCs w:val="22"/>
        </w:rPr>
      </w:pPr>
    </w:p>
    <w:p w14:paraId="4A8FEAFD" w14:textId="77777777" w:rsidR="00ED3C4E" w:rsidRPr="00DF42A9" w:rsidRDefault="68526931" w:rsidP="68526931">
      <w:pPr>
        <w:pStyle w:val="Default"/>
        <w:spacing w:after="120"/>
        <w:rPr>
          <w:rFonts w:ascii="Tahoma" w:eastAsia="Tahoma" w:hAnsi="Tahoma" w:cs="Tahoma"/>
          <w:b/>
          <w:bCs/>
          <w:color w:val="auto"/>
          <w:sz w:val="22"/>
          <w:szCs w:val="22"/>
        </w:rPr>
      </w:pPr>
      <w:r w:rsidRPr="68526931">
        <w:rPr>
          <w:rFonts w:ascii="Tahoma" w:eastAsia="Tahoma" w:hAnsi="Tahoma" w:cs="Tahoma"/>
          <w:b/>
          <w:bCs/>
          <w:color w:val="auto"/>
          <w:sz w:val="22"/>
          <w:szCs w:val="22"/>
        </w:rPr>
        <w:t>Key Questions for the Unit:</w:t>
      </w:r>
    </w:p>
    <w:p w14:paraId="34CCA617" w14:textId="64765232" w:rsidR="0062588F" w:rsidRPr="00DF42A9" w:rsidRDefault="68526931" w:rsidP="68526931">
      <w:pPr>
        <w:pStyle w:val="Default"/>
        <w:spacing w:after="120"/>
        <w:rPr>
          <w:rFonts w:ascii="Tahoma" w:eastAsia="Tahoma" w:hAnsi="Tahoma" w:cs="Tahoma"/>
          <w:b/>
          <w:bCs/>
          <w:i/>
          <w:iCs/>
          <w:color w:val="auto"/>
          <w:sz w:val="22"/>
          <w:szCs w:val="22"/>
        </w:rPr>
      </w:pPr>
      <w:r w:rsidRPr="68526931">
        <w:rPr>
          <w:rFonts w:ascii="Tahoma" w:eastAsia="Tahoma" w:hAnsi="Tahoma" w:cs="Tahoma"/>
          <w:b/>
          <w:bCs/>
          <w:i/>
          <w:iCs/>
          <w:color w:val="auto"/>
          <w:sz w:val="22"/>
          <w:szCs w:val="22"/>
        </w:rPr>
        <w:t>History</w:t>
      </w:r>
    </w:p>
    <w:p w14:paraId="7A396002" w14:textId="0ED379DD" w:rsidR="00C12525" w:rsidRDefault="68526931" w:rsidP="68526931">
      <w:pPr>
        <w:pStyle w:val="Default"/>
        <w:numPr>
          <w:ilvl w:val="0"/>
          <w:numId w:val="37"/>
        </w:numPr>
        <w:spacing w:after="120"/>
        <w:rPr>
          <w:rFonts w:ascii="Tahoma" w:eastAsia="Tahoma" w:hAnsi="Tahoma" w:cs="Tahoma"/>
          <w:color w:val="auto"/>
          <w:sz w:val="22"/>
          <w:szCs w:val="22"/>
        </w:rPr>
      </w:pPr>
      <w:r w:rsidRPr="68526931">
        <w:rPr>
          <w:rFonts w:ascii="Tahoma" w:eastAsia="Tahoma" w:hAnsi="Tahoma" w:cs="Tahoma"/>
          <w:color w:val="auto"/>
          <w:sz w:val="22"/>
          <w:szCs w:val="22"/>
        </w:rPr>
        <w:t>How did Grime start?</w:t>
      </w:r>
    </w:p>
    <w:p w14:paraId="3F50838C" w14:textId="53E070C0" w:rsidR="005E3DE6" w:rsidRDefault="68526931" w:rsidP="68526931">
      <w:pPr>
        <w:pStyle w:val="Default"/>
        <w:numPr>
          <w:ilvl w:val="0"/>
          <w:numId w:val="37"/>
        </w:numPr>
        <w:spacing w:after="120"/>
        <w:rPr>
          <w:rFonts w:ascii="Tahoma" w:eastAsia="Tahoma" w:hAnsi="Tahoma" w:cs="Tahoma"/>
          <w:color w:val="auto"/>
          <w:sz w:val="22"/>
          <w:szCs w:val="22"/>
        </w:rPr>
      </w:pPr>
      <w:r w:rsidRPr="68526931">
        <w:rPr>
          <w:rFonts w:ascii="Tahoma" w:eastAsia="Tahoma" w:hAnsi="Tahoma" w:cs="Tahoma"/>
          <w:color w:val="auto"/>
          <w:sz w:val="22"/>
          <w:szCs w:val="22"/>
        </w:rPr>
        <w:t>What are the political factors that link to Grime</w:t>
      </w:r>
    </w:p>
    <w:p w14:paraId="61F6CB41" w14:textId="6F9874EC" w:rsidR="005E3DE6" w:rsidRPr="00DF42A9" w:rsidRDefault="68526931" w:rsidP="68526931">
      <w:pPr>
        <w:pStyle w:val="Default"/>
        <w:numPr>
          <w:ilvl w:val="0"/>
          <w:numId w:val="37"/>
        </w:numPr>
        <w:spacing w:after="120"/>
        <w:rPr>
          <w:rFonts w:ascii="Tahoma" w:eastAsia="Tahoma" w:hAnsi="Tahoma" w:cs="Tahoma"/>
          <w:color w:val="auto"/>
          <w:sz w:val="22"/>
          <w:szCs w:val="22"/>
        </w:rPr>
      </w:pPr>
      <w:r w:rsidRPr="68526931">
        <w:rPr>
          <w:rFonts w:ascii="Tahoma" w:eastAsia="Tahoma" w:hAnsi="Tahoma" w:cs="Tahoma"/>
          <w:color w:val="auto"/>
          <w:sz w:val="22"/>
          <w:szCs w:val="22"/>
        </w:rPr>
        <w:t>In history has any other music genre followed a similar pattern?</w:t>
      </w:r>
    </w:p>
    <w:p w14:paraId="4495D478" w14:textId="0B0FFCB7" w:rsidR="0062588F" w:rsidRPr="00DF42A9" w:rsidRDefault="68526931" w:rsidP="68526931">
      <w:pPr>
        <w:pStyle w:val="Default"/>
        <w:spacing w:after="120"/>
        <w:rPr>
          <w:rFonts w:ascii="Tahoma" w:eastAsia="Tahoma" w:hAnsi="Tahoma" w:cs="Tahoma"/>
          <w:b/>
          <w:bCs/>
          <w:i/>
          <w:iCs/>
          <w:color w:val="auto"/>
          <w:sz w:val="22"/>
          <w:szCs w:val="22"/>
        </w:rPr>
      </w:pPr>
      <w:r w:rsidRPr="68526931">
        <w:rPr>
          <w:rFonts w:ascii="Tahoma" w:eastAsia="Tahoma" w:hAnsi="Tahoma" w:cs="Tahoma"/>
          <w:b/>
          <w:bCs/>
          <w:i/>
          <w:iCs/>
          <w:color w:val="auto"/>
          <w:sz w:val="22"/>
          <w:szCs w:val="22"/>
        </w:rPr>
        <w:t>Assessment of Composition</w:t>
      </w:r>
    </w:p>
    <w:p w14:paraId="03030DB4" w14:textId="5E894CBB" w:rsidR="00AA47C7" w:rsidRPr="00DF42A9" w:rsidRDefault="68526931" w:rsidP="68526931">
      <w:pPr>
        <w:pStyle w:val="Default"/>
        <w:numPr>
          <w:ilvl w:val="0"/>
          <w:numId w:val="41"/>
        </w:numPr>
        <w:spacing w:after="120"/>
        <w:rPr>
          <w:rFonts w:ascii="Tahoma" w:eastAsia="Tahoma" w:hAnsi="Tahoma" w:cs="Tahoma"/>
          <w:color w:val="auto"/>
          <w:sz w:val="22"/>
          <w:szCs w:val="22"/>
        </w:rPr>
      </w:pPr>
      <w:r w:rsidRPr="68526931">
        <w:rPr>
          <w:rFonts w:ascii="Tahoma" w:eastAsia="Tahoma" w:hAnsi="Tahoma" w:cs="Tahoma"/>
          <w:color w:val="auto"/>
          <w:sz w:val="22"/>
          <w:szCs w:val="22"/>
        </w:rPr>
        <w:t>How well does the project meet the success criteria?</w:t>
      </w:r>
    </w:p>
    <w:p w14:paraId="2181F0E0" w14:textId="41A37BF1" w:rsidR="002F2308" w:rsidRPr="00DF42A9" w:rsidRDefault="68526931" w:rsidP="68526931">
      <w:pPr>
        <w:pStyle w:val="Default"/>
        <w:numPr>
          <w:ilvl w:val="0"/>
          <w:numId w:val="41"/>
        </w:numPr>
        <w:spacing w:after="120"/>
        <w:rPr>
          <w:rFonts w:ascii="Tahoma" w:eastAsia="Tahoma" w:hAnsi="Tahoma" w:cs="Tahoma"/>
          <w:color w:val="auto"/>
          <w:sz w:val="22"/>
          <w:szCs w:val="22"/>
        </w:rPr>
      </w:pPr>
      <w:r w:rsidRPr="68526931">
        <w:rPr>
          <w:rFonts w:ascii="Tahoma" w:eastAsia="Tahoma" w:hAnsi="Tahoma" w:cs="Tahoma"/>
          <w:color w:val="auto"/>
          <w:sz w:val="22"/>
          <w:szCs w:val="22"/>
        </w:rPr>
        <w:t>Can I identify areas of strength and areas for development in the work of others?</w:t>
      </w:r>
    </w:p>
    <w:p w14:paraId="4A3EEE98" w14:textId="135C0152" w:rsidR="002F2308" w:rsidRPr="00DF42A9" w:rsidRDefault="68526931" w:rsidP="68526931">
      <w:pPr>
        <w:pStyle w:val="Default"/>
        <w:numPr>
          <w:ilvl w:val="0"/>
          <w:numId w:val="41"/>
        </w:numPr>
        <w:spacing w:after="120"/>
        <w:rPr>
          <w:rFonts w:ascii="Tahoma" w:eastAsia="Tahoma" w:hAnsi="Tahoma" w:cs="Tahoma"/>
          <w:color w:val="auto"/>
          <w:sz w:val="22"/>
          <w:szCs w:val="22"/>
        </w:rPr>
      </w:pPr>
      <w:r w:rsidRPr="68526931">
        <w:rPr>
          <w:rFonts w:ascii="Tahoma" w:eastAsia="Tahoma" w:hAnsi="Tahoma" w:cs="Tahoma"/>
          <w:color w:val="auto"/>
          <w:sz w:val="22"/>
          <w:szCs w:val="22"/>
        </w:rPr>
        <w:t>Can I explain the process I undertook when creating my composition?</w:t>
      </w:r>
    </w:p>
    <w:p w14:paraId="065103E2" w14:textId="0EC04C3E" w:rsidR="002F2308" w:rsidRPr="00DF42A9" w:rsidRDefault="68526931" w:rsidP="68526931">
      <w:pPr>
        <w:pStyle w:val="Default"/>
        <w:spacing w:after="120"/>
        <w:rPr>
          <w:rFonts w:ascii="Tahoma" w:eastAsia="Tahoma" w:hAnsi="Tahoma" w:cs="Tahoma"/>
          <w:b/>
          <w:bCs/>
          <w:i/>
          <w:iCs/>
          <w:color w:val="auto"/>
          <w:sz w:val="22"/>
          <w:szCs w:val="22"/>
        </w:rPr>
      </w:pPr>
      <w:r w:rsidRPr="68526931">
        <w:rPr>
          <w:rFonts w:ascii="Tahoma" w:eastAsia="Tahoma" w:hAnsi="Tahoma" w:cs="Tahoma"/>
          <w:b/>
          <w:bCs/>
          <w:i/>
          <w:iCs/>
          <w:color w:val="auto"/>
          <w:sz w:val="22"/>
          <w:szCs w:val="22"/>
        </w:rPr>
        <w:t>Goal Setting and Planning</w:t>
      </w:r>
    </w:p>
    <w:p w14:paraId="7291C03F" w14:textId="77EF76FF" w:rsidR="002F2308" w:rsidRPr="00DF42A9" w:rsidRDefault="68526931" w:rsidP="68526931">
      <w:pPr>
        <w:pStyle w:val="Default"/>
        <w:numPr>
          <w:ilvl w:val="0"/>
          <w:numId w:val="42"/>
        </w:numPr>
        <w:spacing w:after="120"/>
        <w:rPr>
          <w:rFonts w:ascii="Tahoma" w:eastAsia="Tahoma" w:hAnsi="Tahoma" w:cs="Tahoma"/>
          <w:color w:val="auto"/>
          <w:sz w:val="22"/>
          <w:szCs w:val="22"/>
        </w:rPr>
      </w:pPr>
      <w:r w:rsidRPr="68526931">
        <w:rPr>
          <w:rFonts w:ascii="Tahoma" w:eastAsia="Tahoma" w:hAnsi="Tahoma" w:cs="Tahoma"/>
          <w:color w:val="auto"/>
          <w:sz w:val="22"/>
          <w:szCs w:val="22"/>
        </w:rPr>
        <w:t>What does a plan look like?</w:t>
      </w:r>
    </w:p>
    <w:p w14:paraId="75C58047" w14:textId="6D018CF6" w:rsidR="00DF42A9" w:rsidRPr="00DF42A9" w:rsidRDefault="68526931" w:rsidP="68526931">
      <w:pPr>
        <w:pStyle w:val="Default"/>
        <w:numPr>
          <w:ilvl w:val="0"/>
          <w:numId w:val="42"/>
        </w:numPr>
        <w:spacing w:after="120"/>
        <w:rPr>
          <w:rFonts w:ascii="Tahoma" w:eastAsia="Tahoma" w:hAnsi="Tahoma" w:cs="Tahoma"/>
          <w:color w:val="auto"/>
          <w:sz w:val="22"/>
          <w:szCs w:val="22"/>
        </w:rPr>
      </w:pPr>
      <w:r w:rsidRPr="68526931">
        <w:rPr>
          <w:rFonts w:ascii="Tahoma" w:eastAsia="Tahoma" w:hAnsi="Tahoma" w:cs="Tahoma"/>
          <w:color w:val="auto"/>
          <w:sz w:val="22"/>
          <w:szCs w:val="22"/>
        </w:rPr>
        <w:t>Can I identify short, medium and long-term goals in my planning?</w:t>
      </w:r>
    </w:p>
    <w:p w14:paraId="51AE64DB" w14:textId="7E152805" w:rsidR="002F2308" w:rsidRPr="00DF42A9" w:rsidRDefault="68526931" w:rsidP="68526931">
      <w:pPr>
        <w:pStyle w:val="Default"/>
        <w:numPr>
          <w:ilvl w:val="0"/>
          <w:numId w:val="42"/>
        </w:numPr>
        <w:spacing w:after="120"/>
        <w:rPr>
          <w:rFonts w:ascii="Tahoma" w:eastAsia="Tahoma" w:hAnsi="Tahoma" w:cs="Tahoma"/>
          <w:color w:val="auto"/>
          <w:sz w:val="22"/>
          <w:szCs w:val="22"/>
        </w:rPr>
      </w:pPr>
      <w:r w:rsidRPr="68526931">
        <w:rPr>
          <w:rFonts w:ascii="Tahoma" w:eastAsia="Tahoma" w:hAnsi="Tahoma" w:cs="Tahoma"/>
          <w:color w:val="auto"/>
          <w:sz w:val="22"/>
          <w:szCs w:val="22"/>
        </w:rPr>
        <w:t>Am I able to work more independently than before?</w:t>
      </w:r>
    </w:p>
    <w:p w14:paraId="7868DB05" w14:textId="777F4ECB" w:rsidR="00061ACA" w:rsidRPr="00856495" w:rsidRDefault="68526931" w:rsidP="68526931">
      <w:pPr>
        <w:spacing w:line="240" w:lineRule="auto"/>
        <w:rPr>
          <w:rFonts w:ascii="Tahoma" w:eastAsia="Tahoma" w:hAnsi="Tahoma" w:cs="Tahoma"/>
          <w:b/>
          <w:bCs/>
          <w:i/>
          <w:iCs/>
          <w:sz w:val="24"/>
          <w:szCs w:val="24"/>
        </w:rPr>
      </w:pPr>
      <w:r w:rsidRPr="68526931">
        <w:rPr>
          <w:rFonts w:ascii="Tahoma" w:eastAsia="Tahoma" w:hAnsi="Tahoma" w:cs="Tahoma"/>
          <w:b/>
          <w:bCs/>
          <w:i/>
          <w:iCs/>
          <w:sz w:val="24"/>
          <w:szCs w:val="24"/>
        </w:rPr>
        <w:t>This Unit is expected to last 6-8 weeks (5 hours over 2 week).</w:t>
      </w:r>
    </w:p>
    <w:p w14:paraId="624BE88D" w14:textId="77777777" w:rsidR="003B6660" w:rsidRPr="003B6660" w:rsidRDefault="00856495" w:rsidP="68526931">
      <w:pPr>
        <w:tabs>
          <w:tab w:val="left" w:pos="4337"/>
        </w:tabs>
        <w:spacing w:line="240" w:lineRule="auto"/>
        <w:rPr>
          <w:rFonts w:ascii="Tahoma" w:eastAsia="Tahoma" w:hAnsi="Tahoma" w:cs="Tahoma"/>
          <w:b/>
          <w:bCs/>
          <w:sz w:val="24"/>
          <w:szCs w:val="24"/>
        </w:rPr>
      </w:pPr>
      <w:r w:rsidRPr="68526931">
        <w:rPr>
          <w:rFonts w:ascii="Tahoma" w:eastAsia="Tahoma" w:hAnsi="Tahoma" w:cs="Tahoma"/>
          <w:b/>
          <w:bCs/>
          <w:sz w:val="24"/>
          <w:szCs w:val="24"/>
        </w:rPr>
        <w:t>Where t</w:t>
      </w:r>
      <w:r w:rsidR="00ED3C4E" w:rsidRPr="68526931">
        <w:rPr>
          <w:rFonts w:ascii="Tahoma" w:eastAsia="Tahoma" w:hAnsi="Tahoma" w:cs="Tahoma"/>
          <w:b/>
          <w:bCs/>
          <w:sz w:val="24"/>
          <w:szCs w:val="24"/>
        </w:rPr>
        <w:t>he Unit Fits In:</w:t>
      </w:r>
      <w:r w:rsidR="00F553E0" w:rsidRPr="003B6660">
        <w:rPr>
          <w:rFonts w:ascii="Tahoma" w:hAnsi="Tahoma" w:cs="Tahoma"/>
          <w:b/>
          <w:sz w:val="24"/>
          <w:szCs w:val="24"/>
        </w:rPr>
        <w:tab/>
      </w:r>
    </w:p>
    <w:p w14:paraId="65F97639" w14:textId="2587B74A" w:rsidR="00536611" w:rsidRPr="003B6660" w:rsidRDefault="68526931" w:rsidP="68526931">
      <w:pPr>
        <w:tabs>
          <w:tab w:val="left" w:pos="4337"/>
        </w:tabs>
        <w:spacing w:line="240" w:lineRule="auto"/>
        <w:rPr>
          <w:rFonts w:ascii="Tahoma" w:eastAsia="Tahoma" w:hAnsi="Tahoma" w:cs="Tahoma"/>
          <w:b/>
          <w:bCs/>
        </w:rPr>
      </w:pPr>
      <w:r w:rsidRPr="68526931">
        <w:rPr>
          <w:rFonts w:ascii="Tahoma" w:eastAsia="Tahoma" w:hAnsi="Tahoma" w:cs="Tahoma"/>
        </w:rPr>
        <w:t>This unit builds upon and develops previous learning in year 8 on performance and composition including keyboard skills and use of technology for composition.</w:t>
      </w:r>
    </w:p>
    <w:p w14:paraId="30F2DCC7" w14:textId="77777777" w:rsidR="00536611" w:rsidRPr="003B6660" w:rsidRDefault="68526931" w:rsidP="68526931">
      <w:pPr>
        <w:spacing w:line="240" w:lineRule="auto"/>
        <w:rPr>
          <w:rFonts w:ascii="Tahoma" w:eastAsia="Tahoma" w:hAnsi="Tahoma" w:cs="Tahoma"/>
          <w:b/>
          <w:bCs/>
          <w:sz w:val="24"/>
          <w:szCs w:val="24"/>
        </w:rPr>
      </w:pPr>
      <w:r w:rsidRPr="68526931">
        <w:rPr>
          <w:rFonts w:ascii="Tahoma" w:eastAsia="Tahoma" w:hAnsi="Tahoma" w:cs="Tahoma"/>
          <w:b/>
          <w:bCs/>
          <w:sz w:val="24"/>
          <w:szCs w:val="24"/>
        </w:rPr>
        <w:t xml:space="preserve">Prior Learning: </w:t>
      </w:r>
    </w:p>
    <w:p w14:paraId="0D655E5D" w14:textId="77777777" w:rsidR="00D901D4" w:rsidRDefault="68526931" w:rsidP="68526931">
      <w:pPr>
        <w:spacing w:line="240" w:lineRule="auto"/>
        <w:rPr>
          <w:rFonts w:ascii="Tahoma,Times New Roman" w:eastAsia="Tahoma,Times New Roman" w:hAnsi="Tahoma,Times New Roman" w:cs="Tahoma,Times New Roman"/>
          <w:b/>
          <w:bCs/>
          <w:sz w:val="24"/>
          <w:szCs w:val="24"/>
        </w:rPr>
      </w:pPr>
      <w:r w:rsidRPr="68526931">
        <w:rPr>
          <w:rFonts w:ascii="Tahoma" w:eastAsia="Tahoma" w:hAnsi="Tahoma" w:cs="Tahoma"/>
          <w:b/>
          <w:bCs/>
          <w:sz w:val="24"/>
          <w:szCs w:val="24"/>
        </w:rPr>
        <w:t>It is helpful if students have:</w:t>
      </w:r>
    </w:p>
    <w:p w14:paraId="55A04425" w14:textId="6C6C6E14" w:rsidR="004F128F" w:rsidRPr="003B6660" w:rsidRDefault="68526931" w:rsidP="68526931">
      <w:pPr>
        <w:pStyle w:val="ListParagraph"/>
        <w:numPr>
          <w:ilvl w:val="0"/>
          <w:numId w:val="38"/>
        </w:numPr>
        <w:spacing w:line="240" w:lineRule="auto"/>
        <w:rPr>
          <w:rFonts w:ascii="Tahoma" w:eastAsia="Tahoma" w:hAnsi="Tahoma" w:cs="Tahoma"/>
          <w:sz w:val="20"/>
          <w:szCs w:val="20"/>
        </w:rPr>
      </w:pPr>
      <w:r w:rsidRPr="68526931">
        <w:rPr>
          <w:rFonts w:ascii="Tahoma" w:eastAsia="Tahoma" w:hAnsi="Tahoma" w:cs="Tahoma"/>
          <w:sz w:val="20"/>
          <w:szCs w:val="20"/>
        </w:rPr>
        <w:t>an awareness of Grime and its roots</w:t>
      </w:r>
    </w:p>
    <w:p w14:paraId="23E58430" w14:textId="6BCE6D97" w:rsidR="00DF42A9" w:rsidRPr="005E3DE6" w:rsidRDefault="68526931" w:rsidP="68526931">
      <w:pPr>
        <w:pStyle w:val="ListParagraph"/>
        <w:numPr>
          <w:ilvl w:val="0"/>
          <w:numId w:val="38"/>
        </w:numPr>
        <w:spacing w:line="240" w:lineRule="auto"/>
        <w:rPr>
          <w:rFonts w:ascii="Tahoma" w:eastAsia="Tahoma" w:hAnsi="Tahoma" w:cs="Tahoma"/>
          <w:sz w:val="20"/>
          <w:szCs w:val="20"/>
        </w:rPr>
      </w:pPr>
      <w:r w:rsidRPr="68526931">
        <w:rPr>
          <w:rFonts w:ascii="Tahoma" w:eastAsia="Tahoma" w:hAnsi="Tahoma" w:cs="Tahoma"/>
          <w:sz w:val="20"/>
          <w:szCs w:val="20"/>
        </w:rPr>
        <w:t xml:space="preserve">an ability to use technology to develop composition </w:t>
      </w:r>
    </w:p>
    <w:p w14:paraId="79E4F30D" w14:textId="1A03DABD" w:rsidR="00DF42A9" w:rsidRPr="003B6660" w:rsidRDefault="68526931" w:rsidP="68526931">
      <w:pPr>
        <w:pStyle w:val="ListParagraph"/>
        <w:numPr>
          <w:ilvl w:val="0"/>
          <w:numId w:val="38"/>
        </w:numPr>
        <w:spacing w:line="240" w:lineRule="auto"/>
        <w:rPr>
          <w:rFonts w:ascii="Tahoma" w:eastAsia="Tahoma" w:hAnsi="Tahoma" w:cs="Tahoma"/>
          <w:sz w:val="20"/>
          <w:szCs w:val="20"/>
        </w:rPr>
      </w:pPr>
      <w:r w:rsidRPr="68526931">
        <w:rPr>
          <w:rFonts w:ascii="Tahoma" w:eastAsia="Tahoma" w:hAnsi="Tahoma" w:cs="Tahoma"/>
          <w:sz w:val="20"/>
          <w:szCs w:val="20"/>
        </w:rPr>
        <w:t>an agreed set of success criteria for what makes a good composition</w:t>
      </w:r>
    </w:p>
    <w:p w14:paraId="59914EAE" w14:textId="77777777" w:rsidR="00536611" w:rsidRPr="003B6660" w:rsidRDefault="68526931" w:rsidP="68526931">
      <w:pPr>
        <w:spacing w:line="240" w:lineRule="auto"/>
        <w:rPr>
          <w:rFonts w:ascii="Tahoma" w:eastAsia="Tahoma" w:hAnsi="Tahoma" w:cs="Tahoma"/>
          <w:b/>
          <w:bCs/>
        </w:rPr>
      </w:pPr>
      <w:r w:rsidRPr="68526931">
        <w:rPr>
          <w:rFonts w:ascii="Tahoma" w:eastAsia="Tahoma" w:hAnsi="Tahoma" w:cs="Tahoma"/>
          <w:b/>
          <w:bCs/>
        </w:rPr>
        <w:t>and can:</w:t>
      </w:r>
    </w:p>
    <w:p w14:paraId="146F5A00" w14:textId="58CAFF40" w:rsidR="004F128F" w:rsidRPr="003B6660" w:rsidRDefault="68526931" w:rsidP="68526931">
      <w:pPr>
        <w:pStyle w:val="ListParagraph"/>
        <w:numPr>
          <w:ilvl w:val="0"/>
          <w:numId w:val="39"/>
        </w:numPr>
        <w:spacing w:line="240" w:lineRule="auto"/>
        <w:rPr>
          <w:rFonts w:ascii="Tahoma" w:eastAsia="Tahoma" w:hAnsi="Tahoma" w:cs="Tahoma"/>
          <w:sz w:val="20"/>
          <w:szCs w:val="20"/>
        </w:rPr>
      </w:pPr>
      <w:r w:rsidRPr="68526931">
        <w:rPr>
          <w:rFonts w:ascii="Tahoma" w:eastAsia="Tahoma" w:hAnsi="Tahoma" w:cs="Tahoma"/>
          <w:sz w:val="20"/>
          <w:szCs w:val="20"/>
        </w:rPr>
        <w:t>make notes when listening</w:t>
      </w:r>
    </w:p>
    <w:p w14:paraId="149B6C57" w14:textId="67D43D23" w:rsidR="004F128F" w:rsidRPr="003B6660" w:rsidRDefault="68526931" w:rsidP="68526931">
      <w:pPr>
        <w:pStyle w:val="ListParagraph"/>
        <w:numPr>
          <w:ilvl w:val="0"/>
          <w:numId w:val="39"/>
        </w:numPr>
        <w:spacing w:line="240" w:lineRule="auto"/>
        <w:rPr>
          <w:rFonts w:ascii="Tahoma" w:eastAsia="Tahoma" w:hAnsi="Tahoma" w:cs="Tahoma"/>
          <w:sz w:val="20"/>
          <w:szCs w:val="20"/>
        </w:rPr>
      </w:pPr>
      <w:r w:rsidRPr="68526931">
        <w:rPr>
          <w:rFonts w:ascii="Tahoma" w:eastAsia="Tahoma" w:hAnsi="Tahoma" w:cs="Tahoma"/>
          <w:sz w:val="20"/>
          <w:szCs w:val="20"/>
        </w:rPr>
        <w:t>use a range of strategies to develop work independently</w:t>
      </w:r>
    </w:p>
    <w:p w14:paraId="1F72F646" w14:textId="1AE5F53D" w:rsidR="00DF42A9" w:rsidRPr="003B6660" w:rsidRDefault="68526931" w:rsidP="68526931">
      <w:pPr>
        <w:pStyle w:val="ListParagraph"/>
        <w:numPr>
          <w:ilvl w:val="0"/>
          <w:numId w:val="39"/>
        </w:numPr>
        <w:spacing w:line="240" w:lineRule="auto"/>
        <w:rPr>
          <w:rFonts w:ascii="Tahoma" w:eastAsia="Tahoma" w:hAnsi="Tahoma" w:cs="Tahoma"/>
          <w:sz w:val="20"/>
          <w:szCs w:val="20"/>
        </w:rPr>
      </w:pPr>
      <w:r w:rsidRPr="68526931">
        <w:rPr>
          <w:rFonts w:ascii="Tahoma" w:eastAsia="Tahoma" w:hAnsi="Tahoma" w:cs="Tahoma"/>
          <w:sz w:val="20"/>
          <w:szCs w:val="20"/>
        </w:rPr>
        <w:t>use a range of reflection strategies to identify strength and weakness in theirs and others’ work.</w:t>
      </w:r>
    </w:p>
    <w:p w14:paraId="02FDEB86" w14:textId="77777777" w:rsidR="005E3DE6" w:rsidRDefault="005E3DE6" w:rsidP="233EF080">
      <w:pPr>
        <w:spacing w:line="240" w:lineRule="auto"/>
        <w:rPr>
          <w:rFonts w:ascii="Tahoma" w:hAnsi="Tahoma" w:cs="Tahoma"/>
          <w:b/>
          <w:bCs/>
          <w:sz w:val="28"/>
          <w:szCs w:val="28"/>
        </w:rPr>
      </w:pPr>
    </w:p>
    <w:p w14:paraId="6241164B" w14:textId="77777777" w:rsidR="005E3DE6" w:rsidRDefault="005E3DE6" w:rsidP="233EF080">
      <w:pPr>
        <w:spacing w:line="240" w:lineRule="auto"/>
        <w:rPr>
          <w:rFonts w:ascii="Tahoma" w:hAnsi="Tahoma" w:cs="Tahoma"/>
          <w:b/>
          <w:bCs/>
          <w:sz w:val="28"/>
          <w:szCs w:val="28"/>
        </w:rPr>
      </w:pPr>
    </w:p>
    <w:p w14:paraId="7601384D" w14:textId="77777777" w:rsidR="005E3DE6" w:rsidRDefault="005E3DE6" w:rsidP="68526931">
      <w:pPr>
        <w:spacing w:line="240" w:lineRule="auto"/>
        <w:rPr>
          <w:rFonts w:ascii="Tahoma" w:eastAsia="Tahoma" w:hAnsi="Tahoma" w:cs="Tahoma"/>
          <w:b/>
          <w:bCs/>
          <w:sz w:val="28"/>
          <w:szCs w:val="28"/>
        </w:rPr>
      </w:pPr>
    </w:p>
    <w:p w14:paraId="2C8CE1AE" w14:textId="7056E312" w:rsidR="68526931" w:rsidRDefault="00D858F2" w:rsidP="68526931">
      <w:pPr>
        <w:spacing w:line="240" w:lineRule="auto"/>
        <w:rPr>
          <w:rFonts w:ascii="Tahoma" w:eastAsia="Tahoma" w:hAnsi="Tahoma" w:cs="Tahoma"/>
          <w:b/>
          <w:bCs/>
          <w:sz w:val="28"/>
          <w:szCs w:val="28"/>
        </w:rPr>
      </w:pPr>
      <w:r w:rsidRPr="68526931">
        <w:rPr>
          <w:rFonts w:ascii="Tahoma" w:eastAsia="Tahoma" w:hAnsi="Tahoma" w:cs="Tahoma"/>
          <w:b/>
          <w:bCs/>
          <w:sz w:val="28"/>
          <w:szCs w:val="28"/>
        </w:rPr>
        <w:t>Medium Term Plan:</w:t>
      </w:r>
    </w:p>
    <w:p w14:paraId="1A9A85D1" w14:textId="0D434D82" w:rsidR="68526931" w:rsidRDefault="004B43CE" w:rsidP="68526931">
      <w:pPr>
        <w:spacing w:line="240" w:lineRule="auto"/>
        <w:rPr>
          <w:rFonts w:ascii="Tahoma" w:eastAsia="Tahoma" w:hAnsi="Tahoma" w:cs="Tahoma"/>
          <w:b/>
          <w:bCs/>
          <w:sz w:val="28"/>
          <w:szCs w:val="28"/>
        </w:rPr>
      </w:pPr>
      <w:r>
        <w:rPr>
          <w:rFonts w:ascii="Tahoma" w:eastAsia="Tahoma" w:hAnsi="Tahoma" w:cs="Tahoma"/>
          <w:b/>
          <w:bCs/>
          <w:sz w:val="28"/>
          <w:szCs w:val="28"/>
        </w:rPr>
        <w:t>Throughout this unit, take candid shots/video of students to be used in later lessons.</w:t>
      </w:r>
    </w:p>
    <w:tbl>
      <w:tblPr>
        <w:tblStyle w:val="TableGrid"/>
        <w:tblpPr w:leftFromText="180" w:rightFromText="180" w:vertAnchor="text" w:horzAnchor="margin" w:tblpXSpec="center" w:tblpY="451"/>
        <w:tblW w:w="11476" w:type="dxa"/>
        <w:tblLayout w:type="fixed"/>
        <w:tblLook w:val="04A0" w:firstRow="1" w:lastRow="0" w:firstColumn="1" w:lastColumn="0" w:noHBand="0" w:noVBand="1"/>
      </w:tblPr>
      <w:tblGrid>
        <w:gridCol w:w="1261"/>
        <w:gridCol w:w="1569"/>
        <w:gridCol w:w="2977"/>
        <w:gridCol w:w="2552"/>
        <w:gridCol w:w="3117"/>
      </w:tblGrid>
      <w:tr w:rsidR="005E33D3" w:rsidRPr="00ED3C4E" w14:paraId="5F2FAF73" w14:textId="77777777" w:rsidTr="00D858F2">
        <w:tc>
          <w:tcPr>
            <w:tcW w:w="1261" w:type="dxa"/>
          </w:tcPr>
          <w:p w14:paraId="136C9A82" w14:textId="77777777" w:rsidR="005E33D3" w:rsidRDefault="005E33D3" w:rsidP="005E33D3">
            <w:pPr>
              <w:rPr>
                <w:rFonts w:ascii="Tahoma" w:hAnsi="Tahoma" w:cs="Tahoma"/>
                <w:sz w:val="28"/>
                <w:szCs w:val="25"/>
              </w:rPr>
            </w:pPr>
          </w:p>
        </w:tc>
        <w:tc>
          <w:tcPr>
            <w:tcW w:w="1569" w:type="dxa"/>
          </w:tcPr>
          <w:p w14:paraId="48702FB0" w14:textId="77777777" w:rsidR="005E33D3" w:rsidRPr="001702AF" w:rsidRDefault="68526931" w:rsidP="68526931">
            <w:pPr>
              <w:rPr>
                <w:rFonts w:ascii="Tahoma" w:eastAsia="Tahoma" w:hAnsi="Tahoma" w:cs="Tahoma"/>
                <w:b/>
                <w:bCs/>
                <w:sz w:val="28"/>
                <w:szCs w:val="28"/>
              </w:rPr>
            </w:pPr>
            <w:r w:rsidRPr="68526931">
              <w:rPr>
                <w:rFonts w:ascii="Tahoma" w:eastAsia="Tahoma" w:hAnsi="Tahoma" w:cs="Tahoma"/>
                <w:b/>
                <w:bCs/>
                <w:sz w:val="28"/>
                <w:szCs w:val="28"/>
              </w:rPr>
              <w:t>Big picture</w:t>
            </w:r>
          </w:p>
        </w:tc>
        <w:tc>
          <w:tcPr>
            <w:tcW w:w="2977" w:type="dxa"/>
          </w:tcPr>
          <w:p w14:paraId="12E25133" w14:textId="3B2F7569" w:rsidR="005E33D3" w:rsidRPr="001702AF" w:rsidRDefault="007B7403" w:rsidP="68526931">
            <w:pPr>
              <w:rPr>
                <w:rFonts w:ascii="Tahoma" w:eastAsia="Tahoma" w:hAnsi="Tahoma" w:cs="Tahoma"/>
                <w:b/>
                <w:bCs/>
                <w:sz w:val="28"/>
                <w:szCs w:val="28"/>
              </w:rPr>
            </w:pPr>
            <w:r>
              <w:rPr>
                <w:rFonts w:ascii="Tahoma" w:eastAsia="Tahoma" w:hAnsi="Tahoma" w:cs="Tahoma"/>
                <w:b/>
                <w:bCs/>
                <w:sz w:val="28"/>
                <w:szCs w:val="28"/>
              </w:rPr>
              <w:t>I know I have got it when…..</w:t>
            </w:r>
          </w:p>
        </w:tc>
        <w:tc>
          <w:tcPr>
            <w:tcW w:w="2552" w:type="dxa"/>
          </w:tcPr>
          <w:p w14:paraId="0F51D856" w14:textId="77777777" w:rsidR="005E33D3" w:rsidRPr="001702AF" w:rsidRDefault="68526931" w:rsidP="68526931">
            <w:pPr>
              <w:rPr>
                <w:rFonts w:ascii="Tahoma" w:eastAsia="Tahoma" w:hAnsi="Tahoma" w:cs="Tahoma"/>
                <w:b/>
                <w:bCs/>
                <w:sz w:val="28"/>
                <w:szCs w:val="28"/>
              </w:rPr>
            </w:pPr>
            <w:r w:rsidRPr="68526931">
              <w:rPr>
                <w:rFonts w:ascii="Tahoma" w:eastAsia="Tahoma" w:hAnsi="Tahoma" w:cs="Tahoma"/>
                <w:b/>
                <w:bCs/>
                <w:sz w:val="28"/>
                <w:szCs w:val="28"/>
              </w:rPr>
              <w:t>Challenge Question</w:t>
            </w:r>
          </w:p>
        </w:tc>
        <w:tc>
          <w:tcPr>
            <w:tcW w:w="3117" w:type="dxa"/>
          </w:tcPr>
          <w:p w14:paraId="51E527AB" w14:textId="1639C9A3" w:rsidR="005E33D3" w:rsidRPr="233EF080" w:rsidRDefault="68526931" w:rsidP="68526931">
            <w:pPr>
              <w:rPr>
                <w:rFonts w:ascii="Tahoma" w:eastAsia="Tahoma" w:hAnsi="Tahoma" w:cs="Tahoma"/>
                <w:b/>
                <w:bCs/>
                <w:sz w:val="28"/>
                <w:szCs w:val="28"/>
              </w:rPr>
            </w:pPr>
            <w:r w:rsidRPr="68526931">
              <w:rPr>
                <w:rFonts w:ascii="Tahoma" w:eastAsia="Tahoma" w:hAnsi="Tahoma" w:cs="Tahoma"/>
                <w:b/>
                <w:bCs/>
                <w:sz w:val="28"/>
                <w:szCs w:val="28"/>
              </w:rPr>
              <w:t>Lesson ideas</w:t>
            </w:r>
          </w:p>
        </w:tc>
      </w:tr>
      <w:tr w:rsidR="005E33D3" w:rsidRPr="00ED3C4E" w14:paraId="2399C35A" w14:textId="77777777" w:rsidTr="00D858F2">
        <w:trPr>
          <w:trHeight w:hRule="exact" w:val="2718"/>
        </w:trPr>
        <w:tc>
          <w:tcPr>
            <w:tcW w:w="1261" w:type="dxa"/>
          </w:tcPr>
          <w:p w14:paraId="436AB0EF" w14:textId="77777777" w:rsidR="005E33D3" w:rsidRPr="001702AF" w:rsidRDefault="68526931" w:rsidP="68526931">
            <w:pPr>
              <w:rPr>
                <w:rFonts w:ascii="Tahoma" w:eastAsia="Tahoma" w:hAnsi="Tahoma" w:cs="Tahoma"/>
                <w:sz w:val="24"/>
                <w:szCs w:val="24"/>
              </w:rPr>
            </w:pPr>
            <w:r w:rsidRPr="68526931">
              <w:rPr>
                <w:rFonts w:ascii="Tahoma" w:eastAsia="Tahoma" w:hAnsi="Tahoma" w:cs="Tahoma"/>
                <w:sz w:val="24"/>
                <w:szCs w:val="24"/>
              </w:rPr>
              <w:t>Lesson 1</w:t>
            </w:r>
          </w:p>
        </w:tc>
        <w:tc>
          <w:tcPr>
            <w:tcW w:w="1569" w:type="dxa"/>
          </w:tcPr>
          <w:p w14:paraId="6F1298B6" w14:textId="77777777" w:rsidR="005E33D3" w:rsidRDefault="68526931" w:rsidP="68526931">
            <w:pPr>
              <w:rPr>
                <w:rFonts w:ascii="Tahoma" w:eastAsia="Tahoma" w:hAnsi="Tahoma" w:cs="Tahoma"/>
              </w:rPr>
            </w:pPr>
            <w:r w:rsidRPr="68526931">
              <w:rPr>
                <w:rFonts w:ascii="Tahoma" w:eastAsia="Tahoma" w:hAnsi="Tahoma" w:cs="Tahoma"/>
              </w:rPr>
              <w:t>How did Grime Happen?</w:t>
            </w:r>
          </w:p>
          <w:p w14:paraId="377980CB" w14:textId="77777777" w:rsidR="005E33D3" w:rsidRPr="002B3DBA" w:rsidRDefault="005E33D3" w:rsidP="005E33D3">
            <w:pPr>
              <w:rPr>
                <w:rFonts w:ascii="Tahoma" w:hAnsi="Tahoma" w:cs="Tahoma"/>
              </w:rPr>
            </w:pPr>
          </w:p>
        </w:tc>
        <w:tc>
          <w:tcPr>
            <w:tcW w:w="2977" w:type="dxa"/>
          </w:tcPr>
          <w:p w14:paraId="4B4EBD31" w14:textId="02C4EBA1" w:rsidR="005E33D3" w:rsidRDefault="007B7403" w:rsidP="68526931">
            <w:pPr>
              <w:pStyle w:val="Default"/>
              <w:spacing w:after="120"/>
              <w:ind w:left="-57"/>
              <w:rPr>
                <w:rFonts w:ascii="Tahoma" w:eastAsia="Tahoma" w:hAnsi="Tahoma" w:cs="Tahoma"/>
                <w:color w:val="auto"/>
                <w:sz w:val="22"/>
                <w:szCs w:val="22"/>
              </w:rPr>
            </w:pPr>
            <w:r>
              <w:rPr>
                <w:rFonts w:ascii="Tahoma" w:eastAsia="Tahoma" w:hAnsi="Tahoma" w:cs="Tahoma"/>
                <w:color w:val="auto"/>
                <w:sz w:val="22"/>
                <w:szCs w:val="22"/>
              </w:rPr>
              <w:t>I can c</w:t>
            </w:r>
            <w:r w:rsidR="68526931" w:rsidRPr="68526931">
              <w:rPr>
                <w:rFonts w:ascii="Tahoma" w:eastAsia="Tahoma" w:hAnsi="Tahoma" w:cs="Tahoma"/>
                <w:color w:val="auto"/>
                <w:sz w:val="22"/>
                <w:szCs w:val="22"/>
              </w:rPr>
              <w:t xml:space="preserve">reate a series of questions that tests </w:t>
            </w:r>
            <w:r>
              <w:rPr>
                <w:rFonts w:ascii="Tahoma" w:eastAsia="Tahoma" w:hAnsi="Tahoma" w:cs="Tahoma"/>
                <w:color w:val="auto"/>
                <w:sz w:val="22"/>
                <w:szCs w:val="22"/>
              </w:rPr>
              <w:t xml:space="preserve">my </w:t>
            </w:r>
            <w:r w:rsidR="68526931" w:rsidRPr="68526931">
              <w:rPr>
                <w:rFonts w:ascii="Tahoma" w:eastAsia="Tahoma" w:hAnsi="Tahoma" w:cs="Tahoma"/>
                <w:color w:val="auto"/>
                <w:sz w:val="22"/>
                <w:szCs w:val="22"/>
              </w:rPr>
              <w:t>knowledge of Grime music and its history</w:t>
            </w:r>
          </w:p>
          <w:p w14:paraId="26BCEBA7" w14:textId="77777777" w:rsidR="005E33D3" w:rsidRPr="002B3DBA" w:rsidRDefault="005E33D3" w:rsidP="005E33D3">
            <w:pPr>
              <w:pStyle w:val="Default"/>
              <w:spacing w:after="120"/>
              <w:ind w:left="-57"/>
              <w:rPr>
                <w:rFonts w:ascii="Tahoma" w:hAnsi="Tahoma" w:cs="Tahoma"/>
                <w:color w:val="auto"/>
                <w:sz w:val="22"/>
                <w:szCs w:val="22"/>
              </w:rPr>
            </w:pPr>
          </w:p>
          <w:p w14:paraId="38A919E5" w14:textId="77777777" w:rsidR="005E33D3" w:rsidRPr="002B3DBA" w:rsidRDefault="005E33D3" w:rsidP="005E33D3">
            <w:pPr>
              <w:rPr>
                <w:rFonts w:ascii="Tahoma" w:hAnsi="Tahoma" w:cs="Tahoma"/>
                <w:i/>
              </w:rPr>
            </w:pPr>
          </w:p>
        </w:tc>
        <w:tc>
          <w:tcPr>
            <w:tcW w:w="2552" w:type="dxa"/>
          </w:tcPr>
          <w:p w14:paraId="4A5330D2" w14:textId="12BF27AE" w:rsidR="005E33D3" w:rsidRPr="002B3DBA" w:rsidRDefault="68526931" w:rsidP="68526931">
            <w:pPr>
              <w:pStyle w:val="Default"/>
              <w:spacing w:after="120"/>
              <w:rPr>
                <w:rFonts w:ascii="Tahoma" w:eastAsia="Tahoma" w:hAnsi="Tahoma" w:cs="Tahoma"/>
                <w:color w:val="auto"/>
                <w:sz w:val="22"/>
                <w:szCs w:val="22"/>
              </w:rPr>
            </w:pPr>
            <w:r w:rsidRPr="68526931">
              <w:rPr>
                <w:rFonts w:ascii="Tahoma" w:eastAsia="Tahoma" w:hAnsi="Tahoma" w:cs="Tahoma"/>
                <w:color w:val="auto"/>
                <w:sz w:val="22"/>
                <w:szCs w:val="22"/>
              </w:rPr>
              <w:t xml:space="preserve">Can you think of another genre of music that follows a similar </w:t>
            </w:r>
            <w:r w:rsidR="007B7403" w:rsidRPr="68526931">
              <w:rPr>
                <w:rFonts w:ascii="Tahoma" w:eastAsia="Tahoma" w:hAnsi="Tahoma" w:cs="Tahoma"/>
                <w:color w:val="auto"/>
                <w:sz w:val="22"/>
                <w:szCs w:val="22"/>
              </w:rPr>
              <w:t>timeline?</w:t>
            </w:r>
          </w:p>
        </w:tc>
        <w:tc>
          <w:tcPr>
            <w:tcW w:w="3117" w:type="dxa"/>
          </w:tcPr>
          <w:p w14:paraId="371BB393" w14:textId="77777777" w:rsidR="005E33D3" w:rsidRDefault="68526931" w:rsidP="68526931">
            <w:pPr>
              <w:pStyle w:val="Default"/>
              <w:spacing w:after="120"/>
              <w:rPr>
                <w:rFonts w:ascii="Tahoma" w:eastAsia="Tahoma" w:hAnsi="Tahoma" w:cs="Tahoma"/>
                <w:color w:val="auto"/>
                <w:sz w:val="22"/>
                <w:szCs w:val="22"/>
              </w:rPr>
            </w:pPr>
            <w:r w:rsidRPr="68526931">
              <w:rPr>
                <w:rFonts w:ascii="Tahoma" w:eastAsia="Tahoma" w:hAnsi="Tahoma" w:cs="Tahoma"/>
                <w:color w:val="auto"/>
                <w:sz w:val="22"/>
                <w:szCs w:val="22"/>
              </w:rPr>
              <w:t>Starter-listening to some Grime</w:t>
            </w:r>
          </w:p>
          <w:p w14:paraId="2BE41C85" w14:textId="77777777" w:rsidR="005E33D3" w:rsidRDefault="68526931" w:rsidP="68526931">
            <w:pPr>
              <w:pStyle w:val="Default"/>
              <w:spacing w:after="120"/>
              <w:rPr>
                <w:rFonts w:ascii="Tahoma" w:eastAsia="Tahoma" w:hAnsi="Tahoma" w:cs="Tahoma"/>
                <w:color w:val="auto"/>
                <w:sz w:val="22"/>
                <w:szCs w:val="22"/>
              </w:rPr>
            </w:pPr>
            <w:r w:rsidRPr="68526931">
              <w:rPr>
                <w:rFonts w:ascii="Tahoma" w:eastAsia="Tahoma" w:hAnsi="Tahoma" w:cs="Tahoma"/>
                <w:color w:val="auto"/>
                <w:sz w:val="22"/>
                <w:szCs w:val="22"/>
              </w:rPr>
              <w:t>Main-Grime line and composing a Grime beat</w:t>
            </w:r>
          </w:p>
          <w:p w14:paraId="7484BED4" w14:textId="080FD508" w:rsidR="005E33D3" w:rsidRDefault="68526931" w:rsidP="68526931">
            <w:pPr>
              <w:pStyle w:val="Default"/>
              <w:spacing w:after="120"/>
              <w:rPr>
                <w:rFonts w:ascii="Tahoma" w:eastAsia="Tahoma" w:hAnsi="Tahoma" w:cs="Tahoma"/>
                <w:color w:val="auto"/>
                <w:sz w:val="22"/>
                <w:szCs w:val="22"/>
              </w:rPr>
            </w:pPr>
            <w:r w:rsidRPr="68526931">
              <w:rPr>
                <w:rFonts w:ascii="Tahoma" w:eastAsia="Tahoma" w:hAnsi="Tahoma" w:cs="Tahoma"/>
                <w:color w:val="auto"/>
                <w:sz w:val="22"/>
                <w:szCs w:val="22"/>
              </w:rPr>
              <w:t>Plenary-Peer asses/go back to questions and answer from start of lesson-how much can they remember, link to revision strategy.</w:t>
            </w:r>
          </w:p>
        </w:tc>
      </w:tr>
      <w:tr w:rsidR="005E33D3" w:rsidRPr="00ED3C4E" w14:paraId="7BFFB487" w14:textId="77777777" w:rsidTr="00D858F2">
        <w:trPr>
          <w:trHeight w:hRule="exact" w:val="2850"/>
        </w:trPr>
        <w:tc>
          <w:tcPr>
            <w:tcW w:w="1261" w:type="dxa"/>
          </w:tcPr>
          <w:p w14:paraId="5CE822BE" w14:textId="6926D356" w:rsidR="005E33D3" w:rsidRPr="001702AF" w:rsidRDefault="68526931" w:rsidP="68526931">
            <w:pPr>
              <w:rPr>
                <w:rFonts w:ascii="Tahoma" w:eastAsia="Tahoma" w:hAnsi="Tahoma" w:cs="Tahoma"/>
                <w:sz w:val="24"/>
                <w:szCs w:val="24"/>
              </w:rPr>
            </w:pPr>
            <w:r w:rsidRPr="68526931">
              <w:rPr>
                <w:rFonts w:ascii="Tahoma" w:eastAsia="Tahoma" w:hAnsi="Tahoma" w:cs="Tahoma"/>
                <w:sz w:val="24"/>
                <w:szCs w:val="24"/>
              </w:rPr>
              <w:t>Lesson 2</w:t>
            </w:r>
          </w:p>
        </w:tc>
        <w:tc>
          <w:tcPr>
            <w:tcW w:w="1569" w:type="dxa"/>
          </w:tcPr>
          <w:p w14:paraId="5059E22F" w14:textId="776BE4F1" w:rsidR="005E33D3" w:rsidRPr="002B3DBA" w:rsidRDefault="007B7403" w:rsidP="68526931">
            <w:pPr>
              <w:rPr>
                <w:rFonts w:ascii="Tahoma" w:eastAsia="Tahoma" w:hAnsi="Tahoma" w:cs="Tahoma"/>
              </w:rPr>
            </w:pPr>
            <w:r>
              <w:rPr>
                <w:rFonts w:ascii="Tahoma" w:eastAsia="Tahoma" w:hAnsi="Tahoma" w:cs="Tahoma"/>
              </w:rPr>
              <w:t>The Power of Grime</w:t>
            </w:r>
          </w:p>
        </w:tc>
        <w:tc>
          <w:tcPr>
            <w:tcW w:w="2977" w:type="dxa"/>
          </w:tcPr>
          <w:p w14:paraId="57903CB4" w14:textId="77777777" w:rsidR="005E33D3" w:rsidRDefault="007B7403" w:rsidP="68526931">
            <w:pPr>
              <w:rPr>
                <w:rFonts w:ascii="Tahoma" w:eastAsia="Tahoma" w:hAnsi="Tahoma" w:cs="Tahoma"/>
                <w:iCs/>
              </w:rPr>
            </w:pPr>
            <w:r>
              <w:rPr>
                <w:rFonts w:ascii="Tahoma" w:eastAsia="Tahoma" w:hAnsi="Tahoma" w:cs="Tahoma"/>
                <w:iCs/>
              </w:rPr>
              <w:t>I can create extended answers to describe music.</w:t>
            </w:r>
          </w:p>
          <w:p w14:paraId="23470A14" w14:textId="64B7C898" w:rsidR="007B7403" w:rsidRPr="007B7403" w:rsidRDefault="007B7403" w:rsidP="68526931">
            <w:pPr>
              <w:rPr>
                <w:rFonts w:ascii="Tahoma" w:eastAsia="Tahoma" w:hAnsi="Tahoma" w:cs="Tahoma"/>
                <w:iCs/>
              </w:rPr>
            </w:pPr>
            <w:r>
              <w:rPr>
                <w:rFonts w:ascii="Tahoma" w:eastAsia="Tahoma" w:hAnsi="Tahoma" w:cs="Tahoma"/>
                <w:iCs/>
              </w:rPr>
              <w:t>I can demonstrate a Grime beat</w:t>
            </w:r>
          </w:p>
        </w:tc>
        <w:tc>
          <w:tcPr>
            <w:tcW w:w="2552" w:type="dxa"/>
          </w:tcPr>
          <w:p w14:paraId="775A7568" w14:textId="240F8CBB" w:rsidR="005E33D3" w:rsidRPr="002B3DBA" w:rsidRDefault="007B7403" w:rsidP="68526931">
            <w:pPr>
              <w:rPr>
                <w:rFonts w:ascii="Tahoma" w:eastAsia="Tahoma" w:hAnsi="Tahoma" w:cs="Tahoma"/>
              </w:rPr>
            </w:pPr>
            <w:r>
              <w:rPr>
                <w:rFonts w:ascii="Tahoma" w:eastAsia="Tahoma" w:hAnsi="Tahoma" w:cs="Tahoma"/>
              </w:rPr>
              <w:t>Come up with a bassline without watching the video.</w:t>
            </w:r>
          </w:p>
        </w:tc>
        <w:tc>
          <w:tcPr>
            <w:tcW w:w="3117" w:type="dxa"/>
          </w:tcPr>
          <w:p w14:paraId="0396A0F4" w14:textId="77777777" w:rsidR="005E33D3" w:rsidRDefault="007B7403" w:rsidP="005E33D3">
            <w:pPr>
              <w:rPr>
                <w:rFonts w:ascii="Tahoma" w:hAnsi="Tahoma" w:cs="Tahoma"/>
              </w:rPr>
            </w:pPr>
            <w:r>
              <w:rPr>
                <w:rFonts w:ascii="Tahoma" w:hAnsi="Tahoma" w:cs="Tahoma"/>
              </w:rPr>
              <w:t>Starter-Power of three</w:t>
            </w:r>
          </w:p>
          <w:p w14:paraId="3011147B" w14:textId="77777777" w:rsidR="007B7403" w:rsidRDefault="007B7403" w:rsidP="005E33D3">
            <w:pPr>
              <w:rPr>
                <w:rFonts w:ascii="Tahoma" w:hAnsi="Tahoma" w:cs="Tahoma"/>
              </w:rPr>
            </w:pPr>
          </w:p>
          <w:p w14:paraId="1A4B6DE1" w14:textId="77777777" w:rsidR="007B7403" w:rsidRDefault="007B7403" w:rsidP="005E33D3">
            <w:pPr>
              <w:rPr>
                <w:rFonts w:ascii="Tahoma" w:hAnsi="Tahoma" w:cs="Tahoma"/>
              </w:rPr>
            </w:pPr>
            <w:r>
              <w:rPr>
                <w:rFonts w:ascii="Tahoma" w:hAnsi="Tahoma" w:cs="Tahoma"/>
              </w:rPr>
              <w:t>Main-Working on beat, do some peer assessment of beats and develop so that they are not all the same.</w:t>
            </w:r>
          </w:p>
          <w:p w14:paraId="095FA2CF" w14:textId="77777777" w:rsidR="007B7403" w:rsidRDefault="007B7403" w:rsidP="005E33D3">
            <w:pPr>
              <w:rPr>
                <w:rFonts w:ascii="Tahoma" w:hAnsi="Tahoma" w:cs="Tahoma"/>
              </w:rPr>
            </w:pPr>
          </w:p>
          <w:p w14:paraId="6457164F" w14:textId="34F58749" w:rsidR="007B7403" w:rsidRPr="12C1BCC9" w:rsidRDefault="007B7403" w:rsidP="005E33D3">
            <w:pPr>
              <w:rPr>
                <w:rFonts w:ascii="Tahoma" w:hAnsi="Tahoma" w:cs="Tahoma"/>
              </w:rPr>
            </w:pPr>
            <w:r>
              <w:rPr>
                <w:rFonts w:ascii="Tahoma" w:hAnsi="Tahoma" w:cs="Tahoma"/>
              </w:rPr>
              <w:t>Plenary-Listen to works in progress and share with the class.</w:t>
            </w:r>
          </w:p>
        </w:tc>
      </w:tr>
      <w:tr w:rsidR="005E33D3" w:rsidRPr="00ED3C4E" w14:paraId="5178A463" w14:textId="77777777" w:rsidTr="00D858F2">
        <w:trPr>
          <w:trHeight w:hRule="exact" w:val="3996"/>
        </w:trPr>
        <w:tc>
          <w:tcPr>
            <w:tcW w:w="1261" w:type="dxa"/>
          </w:tcPr>
          <w:p w14:paraId="1BBDAB76" w14:textId="5AC3173F" w:rsidR="005E33D3" w:rsidRPr="001702AF" w:rsidRDefault="68526931" w:rsidP="68526931">
            <w:pPr>
              <w:rPr>
                <w:rFonts w:ascii="Tahoma" w:eastAsia="Tahoma" w:hAnsi="Tahoma" w:cs="Tahoma"/>
                <w:sz w:val="24"/>
                <w:szCs w:val="24"/>
              </w:rPr>
            </w:pPr>
            <w:r w:rsidRPr="68526931">
              <w:rPr>
                <w:rFonts w:ascii="Tahoma" w:eastAsia="Tahoma" w:hAnsi="Tahoma" w:cs="Tahoma"/>
                <w:sz w:val="24"/>
                <w:szCs w:val="24"/>
              </w:rPr>
              <w:t>Lesson 3</w:t>
            </w:r>
          </w:p>
        </w:tc>
        <w:tc>
          <w:tcPr>
            <w:tcW w:w="1569" w:type="dxa"/>
          </w:tcPr>
          <w:p w14:paraId="566790A1" w14:textId="0E329054" w:rsidR="005E33D3" w:rsidRPr="002B3DBA" w:rsidRDefault="007B7403" w:rsidP="68526931">
            <w:pPr>
              <w:rPr>
                <w:rFonts w:ascii="Tahoma" w:eastAsia="Tahoma" w:hAnsi="Tahoma" w:cs="Tahoma"/>
                <w:i/>
                <w:iCs/>
              </w:rPr>
            </w:pPr>
            <w:r>
              <w:rPr>
                <w:rFonts w:ascii="Tahoma" w:eastAsia="Tahoma" w:hAnsi="Tahoma" w:cs="Tahoma"/>
              </w:rPr>
              <w:t>What makes a successful Grime piece?</w:t>
            </w:r>
          </w:p>
          <w:p w14:paraId="5E244442" w14:textId="77777777" w:rsidR="005E33D3" w:rsidRPr="002B3DBA" w:rsidRDefault="005E33D3" w:rsidP="005E33D3">
            <w:pPr>
              <w:rPr>
                <w:rFonts w:ascii="Tahoma" w:hAnsi="Tahoma" w:cs="Tahoma"/>
              </w:rPr>
            </w:pPr>
          </w:p>
        </w:tc>
        <w:tc>
          <w:tcPr>
            <w:tcW w:w="2977" w:type="dxa"/>
          </w:tcPr>
          <w:p w14:paraId="305B74AA" w14:textId="1F74C8DA" w:rsidR="005E33D3" w:rsidRPr="007B7403" w:rsidRDefault="007B7403" w:rsidP="68526931">
            <w:pPr>
              <w:spacing w:after="200" w:line="276" w:lineRule="auto"/>
              <w:rPr>
                <w:rFonts w:ascii="Tahoma" w:eastAsia="Tahoma" w:hAnsi="Tahoma" w:cs="Tahoma"/>
                <w:iCs/>
              </w:rPr>
            </w:pPr>
            <w:r>
              <w:rPr>
                <w:rFonts w:ascii="Tahoma" w:eastAsia="Tahoma" w:hAnsi="Tahoma" w:cs="Tahoma"/>
                <w:iCs/>
              </w:rPr>
              <w:t>Create a rubric of questions that could be used to assess yours and others work</w:t>
            </w:r>
          </w:p>
        </w:tc>
        <w:tc>
          <w:tcPr>
            <w:tcW w:w="2552" w:type="dxa"/>
          </w:tcPr>
          <w:p w14:paraId="3F976BAF" w14:textId="62CB42F6" w:rsidR="005E33D3" w:rsidRPr="002B3DBA" w:rsidRDefault="007B7403" w:rsidP="68526931">
            <w:pPr>
              <w:rPr>
                <w:rFonts w:ascii="Tahoma" w:eastAsia="Tahoma" w:hAnsi="Tahoma" w:cs="Tahoma"/>
              </w:rPr>
            </w:pPr>
            <w:r>
              <w:rPr>
                <w:rFonts w:ascii="Tahoma" w:eastAsia="Tahoma" w:hAnsi="Tahoma" w:cs="Tahoma"/>
              </w:rPr>
              <w:t>Don’t use closed questions</w:t>
            </w:r>
          </w:p>
        </w:tc>
        <w:tc>
          <w:tcPr>
            <w:tcW w:w="3117" w:type="dxa"/>
          </w:tcPr>
          <w:p w14:paraId="3CB32F05" w14:textId="77777777" w:rsidR="005E33D3" w:rsidRDefault="007B7403" w:rsidP="005E33D3">
            <w:pPr>
              <w:rPr>
                <w:rFonts w:ascii="Tahoma" w:hAnsi="Tahoma" w:cs="Tahoma"/>
              </w:rPr>
            </w:pPr>
            <w:r>
              <w:rPr>
                <w:rFonts w:ascii="Tahoma" w:hAnsi="Tahoma" w:cs="Tahoma"/>
              </w:rPr>
              <w:t>Starter-Mind map different questions on the tables</w:t>
            </w:r>
          </w:p>
          <w:p w14:paraId="1838C392" w14:textId="77777777" w:rsidR="007B7403" w:rsidRDefault="007B7403" w:rsidP="005E33D3">
            <w:pPr>
              <w:rPr>
                <w:rFonts w:ascii="Tahoma" w:hAnsi="Tahoma" w:cs="Tahoma"/>
              </w:rPr>
            </w:pPr>
          </w:p>
          <w:p w14:paraId="7A68607A" w14:textId="28B0736E" w:rsidR="001F33D1" w:rsidRDefault="007B7403" w:rsidP="005E33D3">
            <w:pPr>
              <w:rPr>
                <w:rFonts w:ascii="Tahoma" w:hAnsi="Tahoma" w:cs="Tahoma"/>
              </w:rPr>
            </w:pPr>
            <w:r>
              <w:rPr>
                <w:rFonts w:ascii="Tahoma" w:hAnsi="Tahoma" w:cs="Tahoma"/>
              </w:rPr>
              <w:t>Main-Documentary on Grime music</w:t>
            </w:r>
            <w:r w:rsidR="009518E6">
              <w:rPr>
                <w:rFonts w:ascii="Tahoma" w:hAnsi="Tahoma" w:cs="Tahoma"/>
              </w:rPr>
              <w:t xml:space="preserve"> </w:t>
            </w:r>
            <w:hyperlink r:id="rId12" w:history="1">
              <w:r w:rsidR="001F33D1" w:rsidRPr="00DC0D5D">
                <w:rPr>
                  <w:rStyle w:val="Hyperlink"/>
                  <w:rFonts w:ascii="Tahoma" w:hAnsi="Tahoma" w:cs="Tahoma"/>
                </w:rPr>
                <w:t>https://youtu.be/3_2AVogIb5c</w:t>
              </w:r>
            </w:hyperlink>
            <w:r w:rsidR="001F33D1">
              <w:rPr>
                <w:rFonts w:ascii="Tahoma" w:hAnsi="Tahoma" w:cs="Tahoma"/>
              </w:rPr>
              <w:t xml:space="preserve"> (some swearing)</w:t>
            </w:r>
          </w:p>
          <w:p w14:paraId="1449195B" w14:textId="77777777" w:rsidR="001F33D1" w:rsidRDefault="001F33D1" w:rsidP="005E33D3">
            <w:pPr>
              <w:rPr>
                <w:rFonts w:ascii="Tahoma" w:hAnsi="Tahoma" w:cs="Tahoma"/>
              </w:rPr>
            </w:pPr>
          </w:p>
          <w:p w14:paraId="6ACB7BDC" w14:textId="1B5B8A48" w:rsidR="001F33D1" w:rsidRDefault="001F33D1" w:rsidP="005E33D3">
            <w:pPr>
              <w:rPr>
                <w:rFonts w:ascii="Tahoma" w:hAnsi="Tahoma" w:cs="Tahoma"/>
              </w:rPr>
            </w:pPr>
            <w:r>
              <w:rPr>
                <w:rFonts w:ascii="Tahoma" w:hAnsi="Tahoma" w:cs="Tahoma"/>
              </w:rPr>
              <w:t>Work on pieces</w:t>
            </w:r>
          </w:p>
          <w:p w14:paraId="54B3673E" w14:textId="77777777" w:rsidR="007B7403" w:rsidRDefault="007B7403" w:rsidP="005E33D3">
            <w:pPr>
              <w:rPr>
                <w:rFonts w:ascii="Tahoma" w:hAnsi="Tahoma" w:cs="Tahoma"/>
              </w:rPr>
            </w:pPr>
          </w:p>
          <w:p w14:paraId="21D49A3D" w14:textId="632B1D42" w:rsidR="001F33D1" w:rsidRDefault="001F33D1" w:rsidP="005E33D3">
            <w:pPr>
              <w:rPr>
                <w:rFonts w:ascii="Tahoma" w:hAnsi="Tahoma" w:cs="Tahoma"/>
              </w:rPr>
            </w:pPr>
            <w:r>
              <w:rPr>
                <w:rFonts w:ascii="Tahoma" w:hAnsi="Tahoma" w:cs="Tahoma"/>
              </w:rPr>
              <w:t>Plenary-Discuss the documentary, what have you learnt that you didn’t know before? etc</w:t>
            </w:r>
          </w:p>
          <w:p w14:paraId="018CA000" w14:textId="77777777" w:rsidR="007B7403" w:rsidRDefault="007B7403" w:rsidP="005E33D3">
            <w:pPr>
              <w:rPr>
                <w:rFonts w:ascii="Tahoma" w:hAnsi="Tahoma" w:cs="Tahoma"/>
              </w:rPr>
            </w:pPr>
          </w:p>
          <w:p w14:paraId="2F0AEED1" w14:textId="2AD4B1BB" w:rsidR="007B7403" w:rsidRPr="12C1BCC9" w:rsidRDefault="007B7403" w:rsidP="005E33D3">
            <w:pPr>
              <w:rPr>
                <w:rFonts w:ascii="Tahoma" w:hAnsi="Tahoma" w:cs="Tahoma"/>
              </w:rPr>
            </w:pPr>
          </w:p>
        </w:tc>
      </w:tr>
      <w:tr w:rsidR="005E33D3" w:rsidRPr="00ED3C4E" w14:paraId="20FAC3AF" w14:textId="77777777" w:rsidTr="00D858F2">
        <w:trPr>
          <w:trHeight w:hRule="exact" w:val="2207"/>
        </w:trPr>
        <w:tc>
          <w:tcPr>
            <w:tcW w:w="1261" w:type="dxa"/>
          </w:tcPr>
          <w:p w14:paraId="1C47495A" w14:textId="535E7C18" w:rsidR="005E33D3" w:rsidRPr="001702AF" w:rsidRDefault="68526931" w:rsidP="68526931">
            <w:pPr>
              <w:rPr>
                <w:rFonts w:ascii="Tahoma" w:eastAsia="Tahoma" w:hAnsi="Tahoma" w:cs="Tahoma"/>
                <w:sz w:val="24"/>
                <w:szCs w:val="24"/>
              </w:rPr>
            </w:pPr>
            <w:r w:rsidRPr="68526931">
              <w:rPr>
                <w:rFonts w:ascii="Tahoma" w:eastAsia="Tahoma" w:hAnsi="Tahoma" w:cs="Tahoma"/>
                <w:sz w:val="24"/>
                <w:szCs w:val="24"/>
              </w:rPr>
              <w:t>Lesson 4</w:t>
            </w:r>
          </w:p>
        </w:tc>
        <w:tc>
          <w:tcPr>
            <w:tcW w:w="1569" w:type="dxa"/>
          </w:tcPr>
          <w:p w14:paraId="75D5BDEF" w14:textId="1B3A8C20" w:rsidR="005E33D3" w:rsidRPr="00495D29" w:rsidRDefault="00BD3590" w:rsidP="68526931">
            <w:pPr>
              <w:rPr>
                <w:rFonts w:ascii="Tahoma" w:eastAsia="Tahoma" w:hAnsi="Tahoma" w:cs="Tahoma"/>
                <w:iCs/>
              </w:rPr>
            </w:pPr>
            <w:r>
              <w:rPr>
                <w:rFonts w:ascii="Tahoma" w:eastAsia="Tahoma" w:hAnsi="Tahoma" w:cs="Tahoma"/>
                <w:iCs/>
              </w:rPr>
              <w:t>Have you got your back?</w:t>
            </w:r>
          </w:p>
        </w:tc>
        <w:tc>
          <w:tcPr>
            <w:tcW w:w="2977" w:type="dxa"/>
          </w:tcPr>
          <w:p w14:paraId="23E47B87" w14:textId="468612B3" w:rsidR="005E33D3" w:rsidRPr="00BD3590" w:rsidRDefault="00BD3590" w:rsidP="68526931">
            <w:pPr>
              <w:rPr>
                <w:rFonts w:ascii="Tahoma" w:eastAsia="Tahoma" w:hAnsi="Tahoma" w:cs="Tahoma"/>
                <w:iCs/>
              </w:rPr>
            </w:pPr>
            <w:r>
              <w:rPr>
                <w:rFonts w:ascii="Tahoma" w:eastAsia="Tahoma" w:hAnsi="Tahoma" w:cs="Tahoma"/>
                <w:iCs/>
              </w:rPr>
              <w:t>You have a basic track to rap to</w:t>
            </w:r>
          </w:p>
        </w:tc>
        <w:tc>
          <w:tcPr>
            <w:tcW w:w="2552" w:type="dxa"/>
          </w:tcPr>
          <w:p w14:paraId="0F63ADB5" w14:textId="26CFDBC0" w:rsidR="005E33D3" w:rsidRPr="002B3DBA" w:rsidRDefault="00BD3590" w:rsidP="68526931">
            <w:pPr>
              <w:spacing w:after="200" w:line="276" w:lineRule="auto"/>
              <w:rPr>
                <w:rFonts w:ascii="Tahoma" w:eastAsia="Tahoma" w:hAnsi="Tahoma" w:cs="Tahoma"/>
              </w:rPr>
            </w:pPr>
            <w:r>
              <w:rPr>
                <w:rFonts w:ascii="Tahoma" w:eastAsia="Tahoma" w:hAnsi="Tahoma" w:cs="Tahoma"/>
              </w:rPr>
              <w:t>Create a melodic riff to go into your track</w:t>
            </w:r>
          </w:p>
        </w:tc>
        <w:tc>
          <w:tcPr>
            <w:tcW w:w="3117" w:type="dxa"/>
          </w:tcPr>
          <w:p w14:paraId="0F2E1E68" w14:textId="77777777" w:rsidR="005E33D3" w:rsidRDefault="00BD3590" w:rsidP="005E33D3">
            <w:pPr>
              <w:rPr>
                <w:rFonts w:ascii="Tahoma" w:hAnsi="Tahoma" w:cs="Tahoma"/>
              </w:rPr>
            </w:pPr>
            <w:r>
              <w:rPr>
                <w:rFonts w:ascii="Tahoma" w:hAnsi="Tahoma" w:cs="Tahoma"/>
              </w:rPr>
              <w:t>Starter-Musical lists (see c-operative and music book)</w:t>
            </w:r>
          </w:p>
          <w:p w14:paraId="03BC440E" w14:textId="77777777" w:rsidR="00BD3590" w:rsidRDefault="00BD3590" w:rsidP="005E33D3">
            <w:pPr>
              <w:rPr>
                <w:rFonts w:ascii="Tahoma" w:hAnsi="Tahoma" w:cs="Tahoma"/>
              </w:rPr>
            </w:pPr>
          </w:p>
          <w:p w14:paraId="26E8D7F7" w14:textId="77777777" w:rsidR="00BD3590" w:rsidRDefault="00BD3590" w:rsidP="005E33D3">
            <w:pPr>
              <w:rPr>
                <w:rFonts w:ascii="Tahoma" w:hAnsi="Tahoma" w:cs="Tahoma"/>
              </w:rPr>
            </w:pPr>
            <w:r>
              <w:rPr>
                <w:rFonts w:ascii="Tahoma" w:hAnsi="Tahoma" w:cs="Tahoma"/>
              </w:rPr>
              <w:t>Main-Working on pieces</w:t>
            </w:r>
          </w:p>
          <w:p w14:paraId="3F324F5E" w14:textId="77777777" w:rsidR="00BD3590" w:rsidRDefault="00BD3590" w:rsidP="005E33D3">
            <w:pPr>
              <w:rPr>
                <w:rFonts w:ascii="Tahoma" w:hAnsi="Tahoma" w:cs="Tahoma"/>
              </w:rPr>
            </w:pPr>
          </w:p>
          <w:p w14:paraId="7E0BAD0D" w14:textId="76E6B50F" w:rsidR="00BD3590" w:rsidRPr="12C1BCC9" w:rsidRDefault="00BD3590" w:rsidP="005E33D3">
            <w:pPr>
              <w:rPr>
                <w:rFonts w:ascii="Tahoma" w:hAnsi="Tahoma" w:cs="Tahoma"/>
              </w:rPr>
            </w:pPr>
            <w:r>
              <w:rPr>
                <w:rFonts w:ascii="Tahoma" w:hAnsi="Tahoma" w:cs="Tahoma"/>
              </w:rPr>
              <w:t>Plenary-identify those that need some extra support to complete their track.</w:t>
            </w:r>
          </w:p>
        </w:tc>
      </w:tr>
      <w:tr w:rsidR="005E33D3" w:rsidRPr="00ED3C4E" w14:paraId="5D9E344E" w14:textId="77777777" w:rsidTr="00D858F2">
        <w:trPr>
          <w:trHeight w:hRule="exact" w:val="2575"/>
        </w:trPr>
        <w:tc>
          <w:tcPr>
            <w:tcW w:w="1261" w:type="dxa"/>
          </w:tcPr>
          <w:p w14:paraId="4F31E312" w14:textId="1C3A5EFE" w:rsidR="005E33D3" w:rsidRPr="001702AF" w:rsidRDefault="68526931" w:rsidP="68526931">
            <w:pPr>
              <w:rPr>
                <w:rFonts w:ascii="Tahoma" w:eastAsia="Tahoma" w:hAnsi="Tahoma" w:cs="Tahoma"/>
                <w:sz w:val="24"/>
                <w:szCs w:val="24"/>
              </w:rPr>
            </w:pPr>
            <w:r w:rsidRPr="68526931">
              <w:rPr>
                <w:rFonts w:ascii="Tahoma" w:eastAsia="Tahoma" w:hAnsi="Tahoma" w:cs="Tahoma"/>
                <w:sz w:val="24"/>
                <w:szCs w:val="24"/>
              </w:rPr>
              <w:lastRenderedPageBreak/>
              <w:t>Lesson</w:t>
            </w:r>
            <w:r w:rsidR="00D858F2">
              <w:rPr>
                <w:rFonts w:ascii="Tahoma" w:eastAsia="Tahoma" w:hAnsi="Tahoma" w:cs="Tahoma"/>
                <w:sz w:val="24"/>
                <w:szCs w:val="24"/>
              </w:rPr>
              <w:t>s</w:t>
            </w:r>
            <w:r w:rsidRPr="68526931">
              <w:rPr>
                <w:rFonts w:ascii="Tahoma" w:eastAsia="Tahoma" w:hAnsi="Tahoma" w:cs="Tahoma"/>
                <w:sz w:val="24"/>
                <w:szCs w:val="24"/>
              </w:rPr>
              <w:t xml:space="preserve"> 5</w:t>
            </w:r>
            <w:r w:rsidR="00FC2948">
              <w:rPr>
                <w:rFonts w:ascii="Tahoma" w:eastAsia="Tahoma" w:hAnsi="Tahoma" w:cs="Tahoma"/>
                <w:sz w:val="24"/>
                <w:szCs w:val="24"/>
              </w:rPr>
              <w:t>-6</w:t>
            </w:r>
          </w:p>
        </w:tc>
        <w:tc>
          <w:tcPr>
            <w:tcW w:w="1569" w:type="dxa"/>
          </w:tcPr>
          <w:p w14:paraId="47E102DA" w14:textId="1012FAC8" w:rsidR="005E33D3" w:rsidRPr="00FC2948" w:rsidRDefault="00FC2948" w:rsidP="68526931">
            <w:pPr>
              <w:rPr>
                <w:rFonts w:ascii="Tahoma" w:eastAsia="Tahoma" w:hAnsi="Tahoma" w:cs="Tahoma"/>
                <w:iCs/>
              </w:rPr>
            </w:pPr>
            <w:r w:rsidRPr="00FC2948">
              <w:rPr>
                <w:rFonts w:ascii="Tahoma" w:eastAsia="Tahoma" w:hAnsi="Tahoma" w:cs="Tahoma"/>
                <w:iCs/>
              </w:rPr>
              <w:t>I’m a poet, but I don’t know it</w:t>
            </w:r>
            <w:r w:rsidR="68526931" w:rsidRPr="00FC2948">
              <w:rPr>
                <w:rFonts w:ascii="Tahoma" w:eastAsia="Tahoma" w:hAnsi="Tahoma" w:cs="Tahoma"/>
                <w:iCs/>
              </w:rPr>
              <w:t xml:space="preserve"> </w:t>
            </w:r>
          </w:p>
        </w:tc>
        <w:tc>
          <w:tcPr>
            <w:tcW w:w="2977" w:type="dxa"/>
          </w:tcPr>
          <w:p w14:paraId="1E3752D1" w14:textId="4CF88102" w:rsidR="005E33D3" w:rsidRPr="00FC2948" w:rsidRDefault="00FC2948" w:rsidP="68526931">
            <w:pPr>
              <w:rPr>
                <w:rFonts w:ascii="Tahoma" w:eastAsia="Tahoma" w:hAnsi="Tahoma" w:cs="Tahoma"/>
                <w:iCs/>
              </w:rPr>
            </w:pPr>
            <w:r w:rsidRPr="00FC2948">
              <w:rPr>
                <w:rFonts w:ascii="Tahoma" w:eastAsia="Tahoma" w:hAnsi="Tahoma" w:cs="Tahoma"/>
                <w:iCs/>
              </w:rPr>
              <w:t>Create a set of lyrics to use with your beat</w:t>
            </w:r>
          </w:p>
        </w:tc>
        <w:tc>
          <w:tcPr>
            <w:tcW w:w="2552" w:type="dxa"/>
          </w:tcPr>
          <w:p w14:paraId="4B70EBCD" w14:textId="69BB62F3" w:rsidR="005E33D3" w:rsidRPr="001702AF" w:rsidRDefault="00FC2948" w:rsidP="68526931">
            <w:pPr>
              <w:pStyle w:val="Default"/>
              <w:spacing w:after="120"/>
              <w:rPr>
                <w:rFonts w:ascii="Tahoma" w:eastAsia="Tahoma" w:hAnsi="Tahoma" w:cs="Tahoma"/>
              </w:rPr>
            </w:pPr>
            <w:r>
              <w:rPr>
                <w:rFonts w:ascii="Tahoma" w:eastAsia="Tahoma" w:hAnsi="Tahoma" w:cs="Tahoma"/>
              </w:rPr>
              <w:t>Can you fit more syllables in than a simple rap?</w:t>
            </w:r>
          </w:p>
        </w:tc>
        <w:tc>
          <w:tcPr>
            <w:tcW w:w="3117" w:type="dxa"/>
          </w:tcPr>
          <w:p w14:paraId="46CDC7F5" w14:textId="77777777" w:rsidR="005E33D3" w:rsidRDefault="00FC2948" w:rsidP="005E33D3">
            <w:pPr>
              <w:pStyle w:val="Default"/>
              <w:spacing w:after="120"/>
              <w:rPr>
                <w:rFonts w:ascii="Tahoma" w:hAnsi="Tahoma" w:cs="Tahoma"/>
              </w:rPr>
            </w:pPr>
            <w:r>
              <w:rPr>
                <w:rFonts w:ascii="Tahoma" w:hAnsi="Tahoma" w:cs="Tahoma"/>
              </w:rPr>
              <w:t>Starter-Rhyming game</w:t>
            </w:r>
          </w:p>
          <w:p w14:paraId="1025C7E4" w14:textId="77777777" w:rsidR="00FC2948" w:rsidRDefault="00FC2948" w:rsidP="005E33D3">
            <w:pPr>
              <w:pStyle w:val="Default"/>
              <w:spacing w:after="120"/>
              <w:rPr>
                <w:rFonts w:ascii="Tahoma" w:hAnsi="Tahoma" w:cs="Tahoma"/>
              </w:rPr>
            </w:pPr>
            <w:r>
              <w:rPr>
                <w:rFonts w:ascii="Tahoma" w:hAnsi="Tahoma" w:cs="Tahoma"/>
              </w:rPr>
              <w:t>Main-Students working on lyrics-three verses needed</w:t>
            </w:r>
          </w:p>
          <w:p w14:paraId="4612E313" w14:textId="6181F6BC" w:rsidR="00FC2948" w:rsidRPr="12C1BCC9" w:rsidRDefault="00FC2948" w:rsidP="005E33D3">
            <w:pPr>
              <w:pStyle w:val="Default"/>
              <w:spacing w:after="120"/>
              <w:rPr>
                <w:rFonts w:ascii="Tahoma" w:hAnsi="Tahoma" w:cs="Tahoma"/>
              </w:rPr>
            </w:pPr>
            <w:r>
              <w:rPr>
                <w:rFonts w:ascii="Tahoma" w:hAnsi="Tahoma" w:cs="Tahoma"/>
              </w:rPr>
              <w:t>Plenary-Read some works in progress, try using the vernacular.</w:t>
            </w:r>
          </w:p>
        </w:tc>
      </w:tr>
      <w:tr w:rsidR="005E33D3" w:rsidRPr="00ED3C4E" w14:paraId="74DB257B" w14:textId="77777777" w:rsidTr="00D858F2">
        <w:trPr>
          <w:trHeight w:hRule="exact" w:val="3902"/>
        </w:trPr>
        <w:tc>
          <w:tcPr>
            <w:tcW w:w="1261" w:type="dxa"/>
          </w:tcPr>
          <w:p w14:paraId="19497D77" w14:textId="4D219412" w:rsidR="005E33D3" w:rsidRPr="001702AF" w:rsidRDefault="68526931" w:rsidP="00D858F2">
            <w:pPr>
              <w:rPr>
                <w:rFonts w:ascii="Tahoma" w:eastAsia="Tahoma" w:hAnsi="Tahoma" w:cs="Tahoma"/>
                <w:sz w:val="24"/>
                <w:szCs w:val="24"/>
              </w:rPr>
            </w:pPr>
            <w:r w:rsidRPr="68526931">
              <w:rPr>
                <w:rFonts w:ascii="Tahoma" w:eastAsia="Tahoma" w:hAnsi="Tahoma" w:cs="Tahoma"/>
                <w:sz w:val="24"/>
                <w:szCs w:val="24"/>
              </w:rPr>
              <w:t>Lesson</w:t>
            </w:r>
            <w:r w:rsidR="00D858F2">
              <w:rPr>
                <w:rFonts w:ascii="Tahoma" w:eastAsia="Tahoma" w:hAnsi="Tahoma" w:cs="Tahoma"/>
                <w:sz w:val="24"/>
                <w:szCs w:val="24"/>
              </w:rPr>
              <w:t>s</w:t>
            </w:r>
            <w:r w:rsidRPr="68526931">
              <w:rPr>
                <w:rFonts w:ascii="Tahoma" w:eastAsia="Tahoma" w:hAnsi="Tahoma" w:cs="Tahoma"/>
                <w:sz w:val="24"/>
                <w:szCs w:val="24"/>
              </w:rPr>
              <w:t xml:space="preserve"> </w:t>
            </w:r>
            <w:r w:rsidR="004B43CE">
              <w:rPr>
                <w:rFonts w:ascii="Tahoma" w:eastAsia="Tahoma" w:hAnsi="Tahoma" w:cs="Tahoma"/>
                <w:sz w:val="24"/>
                <w:szCs w:val="24"/>
              </w:rPr>
              <w:t>7</w:t>
            </w:r>
            <w:r w:rsidR="00D858F2">
              <w:rPr>
                <w:rFonts w:ascii="Tahoma" w:eastAsia="Tahoma" w:hAnsi="Tahoma" w:cs="Tahoma"/>
                <w:sz w:val="24"/>
                <w:szCs w:val="24"/>
              </w:rPr>
              <w:t>-9</w:t>
            </w:r>
          </w:p>
        </w:tc>
        <w:tc>
          <w:tcPr>
            <w:tcW w:w="1569" w:type="dxa"/>
          </w:tcPr>
          <w:p w14:paraId="2CE6FBB6" w14:textId="4B9C57FD" w:rsidR="005E33D3" w:rsidRPr="002B3DBA" w:rsidRDefault="004B43CE" w:rsidP="004B43CE">
            <w:pPr>
              <w:rPr>
                <w:rFonts w:ascii="Tahoma" w:eastAsia="Tahoma" w:hAnsi="Tahoma" w:cs="Tahoma"/>
                <w:i/>
                <w:iCs/>
              </w:rPr>
            </w:pPr>
            <w:r>
              <w:rPr>
                <w:rFonts w:ascii="Tahoma" w:eastAsia="Tahoma" w:hAnsi="Tahoma" w:cs="Tahoma"/>
                <w:iCs/>
              </w:rPr>
              <w:t>Recording</w:t>
            </w:r>
          </w:p>
        </w:tc>
        <w:tc>
          <w:tcPr>
            <w:tcW w:w="2977" w:type="dxa"/>
          </w:tcPr>
          <w:p w14:paraId="37E104EC" w14:textId="77777777" w:rsidR="005E33D3" w:rsidRDefault="004B43CE" w:rsidP="68526931">
            <w:pPr>
              <w:pStyle w:val="Default"/>
              <w:spacing w:after="120"/>
              <w:rPr>
                <w:rFonts w:ascii="Tahoma" w:eastAsia="Tahoma" w:hAnsi="Tahoma" w:cs="Tahoma"/>
                <w:iCs/>
              </w:rPr>
            </w:pPr>
            <w:r>
              <w:rPr>
                <w:rFonts w:ascii="Tahoma" w:eastAsia="Tahoma" w:hAnsi="Tahoma" w:cs="Tahoma"/>
                <w:iCs/>
              </w:rPr>
              <w:t>Record your lyrics over your track</w:t>
            </w:r>
          </w:p>
          <w:p w14:paraId="34535194" w14:textId="20B2E998" w:rsidR="004B43CE" w:rsidRPr="004B43CE" w:rsidRDefault="004B43CE" w:rsidP="68526931">
            <w:pPr>
              <w:pStyle w:val="Default"/>
              <w:spacing w:after="120"/>
              <w:rPr>
                <w:rFonts w:ascii="Tahoma" w:eastAsia="Tahoma" w:hAnsi="Tahoma" w:cs="Tahoma"/>
                <w:iCs/>
              </w:rPr>
            </w:pPr>
            <w:r>
              <w:rPr>
                <w:rFonts w:ascii="Tahoma" w:eastAsia="Tahoma" w:hAnsi="Tahoma" w:cs="Tahoma"/>
                <w:iCs/>
              </w:rPr>
              <w:t>Work on a hook</w:t>
            </w:r>
          </w:p>
        </w:tc>
        <w:tc>
          <w:tcPr>
            <w:tcW w:w="2552" w:type="dxa"/>
          </w:tcPr>
          <w:p w14:paraId="7B6D7A25" w14:textId="5465842E" w:rsidR="005E33D3" w:rsidRPr="001702AF" w:rsidRDefault="004B43CE" w:rsidP="68526931">
            <w:pPr>
              <w:spacing w:after="200" w:line="276" w:lineRule="auto"/>
              <w:rPr>
                <w:rFonts w:ascii="Tahoma" w:eastAsia="Tahoma" w:hAnsi="Tahoma" w:cs="Tahoma"/>
                <w:sz w:val="24"/>
                <w:szCs w:val="24"/>
              </w:rPr>
            </w:pPr>
            <w:r>
              <w:rPr>
                <w:rFonts w:ascii="Tahoma" w:eastAsia="Tahoma" w:hAnsi="Tahoma" w:cs="Tahoma"/>
                <w:sz w:val="24"/>
                <w:szCs w:val="24"/>
              </w:rPr>
              <w:t>Use FX to enhance your track</w:t>
            </w:r>
          </w:p>
        </w:tc>
        <w:tc>
          <w:tcPr>
            <w:tcW w:w="3117" w:type="dxa"/>
          </w:tcPr>
          <w:p w14:paraId="558CC009" w14:textId="77777777" w:rsidR="005E33D3" w:rsidRDefault="004B43CE" w:rsidP="005E33D3">
            <w:pPr>
              <w:rPr>
                <w:rFonts w:ascii="Tahoma" w:hAnsi="Tahoma" w:cs="Tahoma"/>
                <w:sz w:val="24"/>
                <w:szCs w:val="24"/>
              </w:rPr>
            </w:pPr>
            <w:r>
              <w:rPr>
                <w:rFonts w:ascii="Tahoma" w:hAnsi="Tahoma" w:cs="Tahoma"/>
                <w:sz w:val="24"/>
                <w:szCs w:val="24"/>
              </w:rPr>
              <w:t>Starter-Keyword game</w:t>
            </w:r>
          </w:p>
          <w:p w14:paraId="62D44AE6" w14:textId="77777777" w:rsidR="004B43CE" w:rsidRDefault="004B43CE" w:rsidP="005E33D3">
            <w:pPr>
              <w:rPr>
                <w:rFonts w:ascii="Tahoma" w:hAnsi="Tahoma" w:cs="Tahoma"/>
                <w:sz w:val="24"/>
                <w:szCs w:val="24"/>
              </w:rPr>
            </w:pPr>
          </w:p>
          <w:p w14:paraId="50521E20" w14:textId="77777777" w:rsidR="004B43CE" w:rsidRDefault="004B43CE" w:rsidP="005E33D3">
            <w:pPr>
              <w:rPr>
                <w:rFonts w:ascii="Tahoma" w:hAnsi="Tahoma" w:cs="Tahoma"/>
                <w:sz w:val="24"/>
                <w:szCs w:val="24"/>
              </w:rPr>
            </w:pPr>
            <w:r>
              <w:rPr>
                <w:rFonts w:ascii="Tahoma" w:hAnsi="Tahoma" w:cs="Tahoma"/>
                <w:sz w:val="24"/>
                <w:szCs w:val="24"/>
              </w:rPr>
              <w:t>Main-Demonstrate how to record</w:t>
            </w:r>
            <w:r w:rsidR="00D858F2">
              <w:rPr>
                <w:rFonts w:ascii="Tahoma" w:hAnsi="Tahoma" w:cs="Tahoma"/>
                <w:sz w:val="24"/>
                <w:szCs w:val="24"/>
              </w:rPr>
              <w:t xml:space="preserve"> and students to work on this or creating their hook</w:t>
            </w:r>
          </w:p>
          <w:p w14:paraId="795AA3BD" w14:textId="77777777" w:rsidR="00D858F2" w:rsidRDefault="00D858F2" w:rsidP="005E33D3">
            <w:pPr>
              <w:rPr>
                <w:rFonts w:ascii="Tahoma" w:hAnsi="Tahoma" w:cs="Tahoma"/>
                <w:sz w:val="24"/>
                <w:szCs w:val="24"/>
              </w:rPr>
            </w:pPr>
          </w:p>
          <w:p w14:paraId="33DA7330" w14:textId="77777777" w:rsidR="00D858F2" w:rsidRDefault="00D858F2" w:rsidP="005E33D3">
            <w:pPr>
              <w:rPr>
                <w:rFonts w:ascii="Tahoma" w:hAnsi="Tahoma" w:cs="Tahoma"/>
                <w:sz w:val="24"/>
                <w:szCs w:val="24"/>
              </w:rPr>
            </w:pPr>
            <w:r>
              <w:rPr>
                <w:rFonts w:ascii="Tahoma" w:hAnsi="Tahoma" w:cs="Tahoma"/>
                <w:sz w:val="24"/>
                <w:szCs w:val="24"/>
              </w:rPr>
              <w:t>Plenary-Look at the effects of EQ etc.</w:t>
            </w:r>
          </w:p>
          <w:p w14:paraId="31F3E669" w14:textId="5E81C443" w:rsidR="00D858F2" w:rsidRPr="0A714D33" w:rsidRDefault="00D858F2" w:rsidP="005E33D3">
            <w:pPr>
              <w:rPr>
                <w:rFonts w:ascii="Tahoma" w:hAnsi="Tahoma" w:cs="Tahoma"/>
                <w:sz w:val="24"/>
                <w:szCs w:val="24"/>
              </w:rPr>
            </w:pPr>
            <w:r>
              <w:rPr>
                <w:rFonts w:ascii="Tahoma" w:hAnsi="Tahoma" w:cs="Tahoma"/>
                <w:sz w:val="24"/>
                <w:szCs w:val="24"/>
              </w:rPr>
              <w:t>Individualised feedback given throughout this process</w:t>
            </w:r>
          </w:p>
        </w:tc>
      </w:tr>
      <w:tr w:rsidR="00D858F2" w:rsidRPr="00ED3C4E" w14:paraId="5739E648" w14:textId="77777777" w:rsidTr="00D858F2">
        <w:trPr>
          <w:trHeight w:hRule="exact" w:val="3902"/>
        </w:trPr>
        <w:tc>
          <w:tcPr>
            <w:tcW w:w="1261" w:type="dxa"/>
          </w:tcPr>
          <w:p w14:paraId="4C14E44C" w14:textId="065AF1B2" w:rsidR="00D858F2" w:rsidRPr="68526931" w:rsidRDefault="00D858F2" w:rsidP="00D858F2">
            <w:pPr>
              <w:rPr>
                <w:rFonts w:ascii="Tahoma" w:eastAsia="Tahoma" w:hAnsi="Tahoma" w:cs="Tahoma"/>
                <w:sz w:val="24"/>
                <w:szCs w:val="24"/>
              </w:rPr>
            </w:pPr>
            <w:r>
              <w:rPr>
                <w:rFonts w:ascii="Tahoma" w:eastAsia="Tahoma" w:hAnsi="Tahoma" w:cs="Tahoma"/>
                <w:sz w:val="24"/>
                <w:szCs w:val="24"/>
              </w:rPr>
              <w:t>Lessons 10-11</w:t>
            </w:r>
          </w:p>
        </w:tc>
        <w:tc>
          <w:tcPr>
            <w:tcW w:w="1569" w:type="dxa"/>
          </w:tcPr>
          <w:p w14:paraId="5887059C" w14:textId="69F6EEB6" w:rsidR="00D858F2" w:rsidRDefault="00D858F2" w:rsidP="004B43CE">
            <w:pPr>
              <w:rPr>
                <w:rFonts w:ascii="Tahoma" w:eastAsia="Tahoma" w:hAnsi="Tahoma" w:cs="Tahoma"/>
                <w:iCs/>
              </w:rPr>
            </w:pPr>
            <w:r>
              <w:rPr>
                <w:rFonts w:ascii="Tahoma" w:eastAsia="Tahoma" w:hAnsi="Tahoma" w:cs="Tahoma"/>
                <w:iCs/>
              </w:rPr>
              <w:t>Evaluating</w:t>
            </w:r>
          </w:p>
        </w:tc>
        <w:tc>
          <w:tcPr>
            <w:tcW w:w="2977" w:type="dxa"/>
          </w:tcPr>
          <w:p w14:paraId="4EEF0EE2" w14:textId="4130AD09" w:rsidR="00D858F2" w:rsidRDefault="00D858F2" w:rsidP="68526931">
            <w:pPr>
              <w:pStyle w:val="Default"/>
              <w:spacing w:after="120"/>
              <w:rPr>
                <w:rFonts w:ascii="Tahoma" w:eastAsia="Tahoma" w:hAnsi="Tahoma" w:cs="Tahoma"/>
                <w:iCs/>
              </w:rPr>
            </w:pPr>
            <w:r>
              <w:rPr>
                <w:rFonts w:ascii="Tahoma" w:eastAsia="Tahoma" w:hAnsi="Tahoma" w:cs="Tahoma"/>
                <w:iCs/>
              </w:rPr>
              <w:t>Create a set of evaluation questions and apply when listening to others work</w:t>
            </w:r>
          </w:p>
        </w:tc>
        <w:tc>
          <w:tcPr>
            <w:tcW w:w="2552" w:type="dxa"/>
          </w:tcPr>
          <w:p w14:paraId="441ACC71" w14:textId="378F21D2" w:rsidR="00D858F2" w:rsidRDefault="00D858F2" w:rsidP="68526931">
            <w:pPr>
              <w:rPr>
                <w:rFonts w:ascii="Tahoma" w:eastAsia="Tahoma" w:hAnsi="Tahoma" w:cs="Tahoma"/>
                <w:sz w:val="24"/>
                <w:szCs w:val="24"/>
              </w:rPr>
            </w:pPr>
            <w:r>
              <w:rPr>
                <w:rFonts w:ascii="Tahoma" w:eastAsia="Tahoma" w:hAnsi="Tahoma" w:cs="Tahoma"/>
                <w:sz w:val="24"/>
                <w:szCs w:val="24"/>
              </w:rPr>
              <w:t>Create an extended piece of writing that encompasses the selected questions.</w:t>
            </w:r>
          </w:p>
        </w:tc>
        <w:tc>
          <w:tcPr>
            <w:tcW w:w="3117" w:type="dxa"/>
          </w:tcPr>
          <w:p w14:paraId="0911453E" w14:textId="77777777" w:rsidR="00D858F2" w:rsidRDefault="00D858F2" w:rsidP="005E33D3">
            <w:pPr>
              <w:rPr>
                <w:rFonts w:ascii="Tahoma" w:hAnsi="Tahoma" w:cs="Tahoma"/>
                <w:sz w:val="24"/>
                <w:szCs w:val="24"/>
              </w:rPr>
            </w:pPr>
            <w:r>
              <w:rPr>
                <w:rFonts w:ascii="Tahoma" w:hAnsi="Tahoma" w:cs="Tahoma"/>
                <w:sz w:val="24"/>
                <w:szCs w:val="24"/>
              </w:rPr>
              <w:t>Starter-JME FOOD-rap together</w:t>
            </w:r>
          </w:p>
          <w:p w14:paraId="0E277138" w14:textId="77777777" w:rsidR="00D858F2" w:rsidRDefault="00D858F2" w:rsidP="005E33D3">
            <w:pPr>
              <w:rPr>
                <w:rFonts w:ascii="Tahoma" w:hAnsi="Tahoma" w:cs="Tahoma"/>
                <w:sz w:val="24"/>
                <w:szCs w:val="24"/>
              </w:rPr>
            </w:pPr>
          </w:p>
          <w:p w14:paraId="138CCE49" w14:textId="77777777" w:rsidR="00D858F2" w:rsidRDefault="00D858F2" w:rsidP="005E33D3">
            <w:pPr>
              <w:rPr>
                <w:rFonts w:ascii="Tahoma" w:hAnsi="Tahoma" w:cs="Tahoma"/>
                <w:sz w:val="24"/>
                <w:szCs w:val="24"/>
              </w:rPr>
            </w:pPr>
            <w:r>
              <w:rPr>
                <w:rFonts w:ascii="Tahoma" w:hAnsi="Tahoma" w:cs="Tahoma"/>
                <w:sz w:val="24"/>
                <w:szCs w:val="24"/>
              </w:rPr>
              <w:t>Main-Look at the evaluation sheet and the tic tac toe assessment</w:t>
            </w:r>
          </w:p>
          <w:p w14:paraId="7877E130" w14:textId="77777777" w:rsidR="00D858F2" w:rsidRDefault="00D858F2" w:rsidP="005E33D3">
            <w:pPr>
              <w:rPr>
                <w:rFonts w:ascii="Tahoma" w:hAnsi="Tahoma" w:cs="Tahoma"/>
                <w:sz w:val="24"/>
                <w:szCs w:val="24"/>
              </w:rPr>
            </w:pPr>
            <w:r>
              <w:rPr>
                <w:rFonts w:ascii="Tahoma" w:hAnsi="Tahoma" w:cs="Tahoma"/>
                <w:sz w:val="24"/>
                <w:szCs w:val="24"/>
              </w:rPr>
              <w:t>Assess each other and self-asses</w:t>
            </w:r>
          </w:p>
          <w:p w14:paraId="63FB7DFB" w14:textId="77777777" w:rsidR="00D858F2" w:rsidRDefault="00D858F2" w:rsidP="005E33D3">
            <w:pPr>
              <w:rPr>
                <w:rFonts w:ascii="Tahoma" w:hAnsi="Tahoma" w:cs="Tahoma"/>
                <w:sz w:val="24"/>
                <w:szCs w:val="24"/>
              </w:rPr>
            </w:pPr>
          </w:p>
          <w:p w14:paraId="5321EACF" w14:textId="421D04D0" w:rsidR="00D858F2" w:rsidRDefault="00D858F2" w:rsidP="005E33D3">
            <w:pPr>
              <w:rPr>
                <w:rFonts w:ascii="Tahoma" w:hAnsi="Tahoma" w:cs="Tahoma"/>
                <w:sz w:val="24"/>
                <w:szCs w:val="24"/>
              </w:rPr>
            </w:pPr>
            <w:r>
              <w:rPr>
                <w:rFonts w:ascii="Tahoma" w:hAnsi="Tahoma" w:cs="Tahoma"/>
                <w:sz w:val="24"/>
                <w:szCs w:val="24"/>
              </w:rPr>
              <w:t>Plenary-What processes have you used in this body of work?</w:t>
            </w:r>
          </w:p>
        </w:tc>
      </w:tr>
      <w:tr w:rsidR="00D858F2" w:rsidRPr="00ED3C4E" w14:paraId="19159AF5" w14:textId="77777777" w:rsidTr="00D858F2">
        <w:trPr>
          <w:trHeight w:hRule="exact" w:val="5091"/>
        </w:trPr>
        <w:tc>
          <w:tcPr>
            <w:tcW w:w="1261" w:type="dxa"/>
          </w:tcPr>
          <w:p w14:paraId="529A146A" w14:textId="6102D7FA" w:rsidR="00D858F2" w:rsidRDefault="00D858F2" w:rsidP="00D858F2">
            <w:pPr>
              <w:rPr>
                <w:rFonts w:ascii="Tahoma" w:eastAsia="Tahoma" w:hAnsi="Tahoma" w:cs="Tahoma"/>
                <w:sz w:val="24"/>
                <w:szCs w:val="24"/>
              </w:rPr>
            </w:pPr>
            <w:r>
              <w:rPr>
                <w:rFonts w:ascii="Tahoma" w:eastAsia="Tahoma" w:hAnsi="Tahoma" w:cs="Tahoma"/>
                <w:sz w:val="24"/>
                <w:szCs w:val="24"/>
              </w:rPr>
              <w:lastRenderedPageBreak/>
              <w:t>Lessons 12-13</w:t>
            </w:r>
          </w:p>
        </w:tc>
        <w:tc>
          <w:tcPr>
            <w:tcW w:w="1569" w:type="dxa"/>
          </w:tcPr>
          <w:p w14:paraId="7C0DFBFF" w14:textId="45247E3E" w:rsidR="00D858F2" w:rsidRDefault="00D858F2" w:rsidP="004B43CE">
            <w:pPr>
              <w:rPr>
                <w:rFonts w:ascii="Tahoma" w:eastAsia="Tahoma" w:hAnsi="Tahoma" w:cs="Tahoma"/>
                <w:iCs/>
              </w:rPr>
            </w:pPr>
            <w:r>
              <w:rPr>
                <w:rFonts w:ascii="Tahoma" w:eastAsia="Tahoma" w:hAnsi="Tahoma" w:cs="Tahoma"/>
                <w:iCs/>
              </w:rPr>
              <w:t>Documentary</w:t>
            </w:r>
          </w:p>
        </w:tc>
        <w:tc>
          <w:tcPr>
            <w:tcW w:w="2977" w:type="dxa"/>
          </w:tcPr>
          <w:p w14:paraId="3F896F81" w14:textId="5AC4E1ED" w:rsidR="00D858F2" w:rsidRDefault="00D858F2" w:rsidP="68526931">
            <w:pPr>
              <w:pStyle w:val="Default"/>
              <w:spacing w:after="120"/>
              <w:rPr>
                <w:rFonts w:ascii="Tahoma" w:eastAsia="Tahoma" w:hAnsi="Tahoma" w:cs="Tahoma"/>
                <w:iCs/>
              </w:rPr>
            </w:pPr>
            <w:r>
              <w:rPr>
                <w:rFonts w:ascii="Tahoma" w:eastAsia="Tahoma" w:hAnsi="Tahoma" w:cs="Tahoma"/>
                <w:iCs/>
              </w:rPr>
              <w:t>You can create a video that demonstrates and explains the process you went through to create your track</w:t>
            </w:r>
          </w:p>
        </w:tc>
        <w:tc>
          <w:tcPr>
            <w:tcW w:w="2552" w:type="dxa"/>
          </w:tcPr>
          <w:p w14:paraId="16878A19" w14:textId="4E1C1817" w:rsidR="00D858F2" w:rsidRDefault="00D858F2" w:rsidP="68526931">
            <w:pPr>
              <w:rPr>
                <w:rFonts w:ascii="Tahoma" w:eastAsia="Tahoma" w:hAnsi="Tahoma" w:cs="Tahoma"/>
                <w:sz w:val="24"/>
                <w:szCs w:val="24"/>
              </w:rPr>
            </w:pPr>
            <w:r>
              <w:rPr>
                <w:rFonts w:ascii="Tahoma" w:eastAsia="Tahoma" w:hAnsi="Tahoma" w:cs="Tahoma"/>
                <w:sz w:val="24"/>
                <w:szCs w:val="24"/>
              </w:rPr>
              <w:t>Challenge-Direct a group</w:t>
            </w:r>
          </w:p>
        </w:tc>
        <w:tc>
          <w:tcPr>
            <w:tcW w:w="3117" w:type="dxa"/>
          </w:tcPr>
          <w:p w14:paraId="26D4FFC7" w14:textId="77777777" w:rsidR="00D858F2" w:rsidRDefault="00D858F2" w:rsidP="005E33D3">
            <w:pPr>
              <w:rPr>
                <w:rFonts w:ascii="Tahoma" w:hAnsi="Tahoma" w:cs="Tahoma"/>
                <w:sz w:val="24"/>
                <w:szCs w:val="24"/>
              </w:rPr>
            </w:pPr>
            <w:r>
              <w:rPr>
                <w:rFonts w:ascii="Tahoma" w:hAnsi="Tahoma" w:cs="Tahoma"/>
                <w:sz w:val="24"/>
                <w:szCs w:val="24"/>
              </w:rPr>
              <w:t>Starter-What makes a good documentary</w:t>
            </w:r>
          </w:p>
          <w:p w14:paraId="48415A95" w14:textId="77777777" w:rsidR="00D858F2" w:rsidRDefault="00D858F2" w:rsidP="005E33D3">
            <w:pPr>
              <w:rPr>
                <w:rFonts w:ascii="Tahoma" w:hAnsi="Tahoma" w:cs="Tahoma"/>
                <w:sz w:val="24"/>
                <w:szCs w:val="24"/>
              </w:rPr>
            </w:pPr>
          </w:p>
          <w:p w14:paraId="0E3CE49E" w14:textId="77777777" w:rsidR="00D858F2" w:rsidRDefault="00D858F2" w:rsidP="005E33D3">
            <w:pPr>
              <w:rPr>
                <w:rFonts w:ascii="Tahoma" w:hAnsi="Tahoma" w:cs="Tahoma"/>
                <w:sz w:val="24"/>
                <w:szCs w:val="24"/>
              </w:rPr>
            </w:pPr>
            <w:r>
              <w:rPr>
                <w:rFonts w:ascii="Tahoma" w:hAnsi="Tahoma" w:cs="Tahoma"/>
                <w:sz w:val="24"/>
                <w:szCs w:val="24"/>
              </w:rPr>
              <w:t>Main-Working in small groups assign each a task.</w:t>
            </w:r>
          </w:p>
          <w:p w14:paraId="1C1023D1" w14:textId="6594EEE0" w:rsidR="00D858F2" w:rsidRDefault="00D858F2" w:rsidP="005E33D3">
            <w:pPr>
              <w:rPr>
                <w:rFonts w:ascii="Tahoma" w:hAnsi="Tahoma" w:cs="Tahoma"/>
                <w:sz w:val="24"/>
                <w:szCs w:val="24"/>
              </w:rPr>
            </w:pPr>
            <w:r>
              <w:rPr>
                <w:rFonts w:ascii="Tahoma" w:hAnsi="Tahoma" w:cs="Tahoma"/>
                <w:sz w:val="24"/>
                <w:szCs w:val="24"/>
              </w:rPr>
              <w:t xml:space="preserve">Using </w:t>
            </w:r>
            <w:r w:rsidR="00EB50C5">
              <w:rPr>
                <w:rFonts w:ascii="Tahoma" w:hAnsi="Tahoma" w:cs="Tahoma"/>
                <w:sz w:val="24"/>
                <w:szCs w:val="24"/>
              </w:rPr>
              <w:t>IMovie</w:t>
            </w:r>
            <w:r>
              <w:rPr>
                <w:rFonts w:ascii="Tahoma" w:hAnsi="Tahoma" w:cs="Tahoma"/>
                <w:sz w:val="24"/>
                <w:szCs w:val="24"/>
              </w:rPr>
              <w:t xml:space="preserve"> and video/pics taken during the process plus any others create a short film that explains what you have done in the topic.  Include an evaluation of the finished piece.</w:t>
            </w:r>
          </w:p>
          <w:p w14:paraId="1418190C" w14:textId="77777777" w:rsidR="00D858F2" w:rsidRDefault="00D858F2" w:rsidP="005E33D3">
            <w:pPr>
              <w:rPr>
                <w:rFonts w:ascii="Tahoma" w:hAnsi="Tahoma" w:cs="Tahoma"/>
                <w:sz w:val="24"/>
                <w:szCs w:val="24"/>
              </w:rPr>
            </w:pPr>
          </w:p>
          <w:p w14:paraId="68C99993" w14:textId="6CE3FA30" w:rsidR="00D858F2" w:rsidRDefault="00D858F2" w:rsidP="00D858F2">
            <w:pPr>
              <w:rPr>
                <w:rFonts w:ascii="Tahoma" w:hAnsi="Tahoma" w:cs="Tahoma"/>
                <w:sz w:val="24"/>
                <w:szCs w:val="24"/>
              </w:rPr>
            </w:pPr>
            <w:r>
              <w:rPr>
                <w:rFonts w:ascii="Tahoma" w:hAnsi="Tahoma" w:cs="Tahoma"/>
                <w:sz w:val="24"/>
                <w:szCs w:val="24"/>
              </w:rPr>
              <w:t>Plenary-How do you know if you’ve been successful?</w:t>
            </w:r>
          </w:p>
        </w:tc>
      </w:tr>
    </w:tbl>
    <w:p w14:paraId="637805D2" w14:textId="323AC804" w:rsidR="00ED3C4E" w:rsidRPr="00ED3C4E" w:rsidRDefault="00ED3C4E" w:rsidP="00ED3C4E">
      <w:pPr>
        <w:spacing w:line="240" w:lineRule="auto"/>
        <w:rPr>
          <w:sz w:val="25"/>
          <w:szCs w:val="25"/>
        </w:rPr>
      </w:pPr>
    </w:p>
    <w:p w14:paraId="3322F9E5" w14:textId="3BB637CB" w:rsidR="00131C69" w:rsidRPr="00063A05" w:rsidRDefault="68526931" w:rsidP="68526931">
      <w:pPr>
        <w:spacing w:line="240" w:lineRule="auto"/>
        <w:rPr>
          <w:rFonts w:ascii="Tahoma" w:eastAsia="Tahoma" w:hAnsi="Tahoma" w:cs="Tahoma"/>
          <w:b/>
          <w:bCs/>
          <w:sz w:val="28"/>
          <w:szCs w:val="28"/>
        </w:rPr>
      </w:pPr>
      <w:r w:rsidRPr="68526931">
        <w:rPr>
          <w:rFonts w:ascii="Tahoma" w:eastAsia="Tahoma" w:hAnsi="Tahoma" w:cs="Tahoma"/>
          <w:b/>
          <w:bCs/>
          <w:sz w:val="28"/>
          <w:szCs w:val="28"/>
        </w:rPr>
        <w:t>Developing RWCM:</w:t>
      </w:r>
    </w:p>
    <w:p w14:paraId="2D1340B6" w14:textId="77777777" w:rsidR="002F5E08" w:rsidRPr="001A728D" w:rsidRDefault="68526931" w:rsidP="68526931">
      <w:pPr>
        <w:spacing w:line="240" w:lineRule="auto"/>
        <w:rPr>
          <w:rFonts w:ascii="Tahoma" w:eastAsia="Tahoma" w:hAnsi="Tahoma" w:cs="Tahoma"/>
          <w:b/>
          <w:bCs/>
          <w:i/>
          <w:iCs/>
          <w:sz w:val="24"/>
          <w:szCs w:val="24"/>
        </w:rPr>
      </w:pPr>
      <w:r w:rsidRPr="68526931">
        <w:rPr>
          <w:rFonts w:ascii="Tahoma" w:eastAsia="Tahoma" w:hAnsi="Tahoma" w:cs="Tahoma"/>
          <w:b/>
          <w:bCs/>
          <w:i/>
          <w:iCs/>
          <w:sz w:val="24"/>
          <w:szCs w:val="24"/>
        </w:rPr>
        <w:t>Reading:</w:t>
      </w:r>
    </w:p>
    <w:p w14:paraId="0D8F2A71" w14:textId="1C860A36" w:rsidR="002F5E08" w:rsidRDefault="00D858F2" w:rsidP="68526931">
      <w:pPr>
        <w:spacing w:line="240" w:lineRule="auto"/>
        <w:rPr>
          <w:rFonts w:ascii="Tahoma" w:eastAsia="Tahoma" w:hAnsi="Tahoma" w:cs="Tahoma"/>
          <w:i/>
          <w:iCs/>
          <w:sz w:val="24"/>
          <w:szCs w:val="24"/>
        </w:rPr>
      </w:pPr>
      <w:r>
        <w:rPr>
          <w:rFonts w:ascii="Tahoma" w:eastAsia="Tahoma" w:hAnsi="Tahoma" w:cs="Tahoma"/>
          <w:i/>
          <w:iCs/>
          <w:sz w:val="24"/>
          <w:szCs w:val="24"/>
        </w:rPr>
        <w:t>Students</w:t>
      </w:r>
      <w:r w:rsidR="68526931" w:rsidRPr="68526931">
        <w:rPr>
          <w:rFonts w:ascii="Tahoma" w:eastAsia="Tahoma" w:hAnsi="Tahoma" w:cs="Tahoma"/>
          <w:i/>
          <w:iCs/>
          <w:sz w:val="24"/>
          <w:szCs w:val="24"/>
        </w:rPr>
        <w:t xml:space="preserve"> will read a range of material on </w:t>
      </w:r>
      <w:r>
        <w:rPr>
          <w:rFonts w:ascii="Tahoma" w:eastAsia="Tahoma" w:hAnsi="Tahoma" w:cs="Tahoma"/>
          <w:i/>
          <w:iCs/>
          <w:sz w:val="24"/>
          <w:szCs w:val="24"/>
        </w:rPr>
        <w:t>Grime music</w:t>
      </w:r>
      <w:r w:rsidR="68526931" w:rsidRPr="68526931">
        <w:rPr>
          <w:rFonts w:ascii="Tahoma" w:eastAsia="Tahoma" w:hAnsi="Tahoma" w:cs="Tahoma"/>
          <w:i/>
          <w:iCs/>
          <w:sz w:val="24"/>
          <w:szCs w:val="24"/>
        </w:rPr>
        <w:t xml:space="preserve"> and will be tested on the spelling and meaning of the following key words:</w:t>
      </w:r>
    </w:p>
    <w:tbl>
      <w:tblPr>
        <w:tblStyle w:val="TableGrid"/>
        <w:tblW w:w="0" w:type="auto"/>
        <w:tblLook w:val="04A0" w:firstRow="1" w:lastRow="0" w:firstColumn="1" w:lastColumn="0" w:noHBand="0" w:noVBand="1"/>
      </w:tblPr>
      <w:tblGrid>
        <w:gridCol w:w="3485"/>
        <w:gridCol w:w="3485"/>
        <w:gridCol w:w="3486"/>
      </w:tblGrid>
      <w:tr w:rsidR="002F5E08" w14:paraId="32DE2128" w14:textId="77777777" w:rsidTr="68526931">
        <w:tc>
          <w:tcPr>
            <w:tcW w:w="3485" w:type="dxa"/>
          </w:tcPr>
          <w:p w14:paraId="6FB3809D" w14:textId="77777777" w:rsidR="002F5E08" w:rsidRPr="002F5E08" w:rsidRDefault="68526931" w:rsidP="68526931">
            <w:pPr>
              <w:rPr>
                <w:rFonts w:ascii="Tahoma" w:eastAsia="Tahoma" w:hAnsi="Tahoma" w:cs="Tahoma"/>
                <w:b/>
                <w:bCs/>
                <w:i/>
                <w:iCs/>
                <w:sz w:val="24"/>
                <w:szCs w:val="24"/>
              </w:rPr>
            </w:pPr>
            <w:r w:rsidRPr="68526931">
              <w:rPr>
                <w:rFonts w:ascii="Tahoma" w:eastAsia="Tahoma" w:hAnsi="Tahoma" w:cs="Tahoma"/>
                <w:b/>
                <w:bCs/>
                <w:i/>
                <w:iCs/>
                <w:sz w:val="24"/>
                <w:szCs w:val="24"/>
              </w:rPr>
              <w:t>Support</w:t>
            </w:r>
          </w:p>
        </w:tc>
        <w:tc>
          <w:tcPr>
            <w:tcW w:w="3485" w:type="dxa"/>
          </w:tcPr>
          <w:p w14:paraId="7D4E0935" w14:textId="77777777" w:rsidR="002F5E08" w:rsidRPr="002F5E08" w:rsidRDefault="68526931" w:rsidP="68526931">
            <w:pPr>
              <w:rPr>
                <w:rFonts w:ascii="Tahoma" w:eastAsia="Tahoma" w:hAnsi="Tahoma" w:cs="Tahoma"/>
                <w:b/>
                <w:bCs/>
                <w:i/>
                <w:iCs/>
                <w:sz w:val="24"/>
                <w:szCs w:val="24"/>
              </w:rPr>
            </w:pPr>
            <w:r w:rsidRPr="68526931">
              <w:rPr>
                <w:rFonts w:ascii="Tahoma" w:eastAsia="Tahoma" w:hAnsi="Tahoma" w:cs="Tahoma"/>
                <w:b/>
                <w:bCs/>
                <w:i/>
                <w:iCs/>
                <w:sz w:val="24"/>
                <w:szCs w:val="24"/>
              </w:rPr>
              <w:t>Core</w:t>
            </w:r>
          </w:p>
        </w:tc>
        <w:tc>
          <w:tcPr>
            <w:tcW w:w="3486" w:type="dxa"/>
          </w:tcPr>
          <w:p w14:paraId="13E9A181" w14:textId="77777777" w:rsidR="002F5E08" w:rsidRPr="002F5E08" w:rsidRDefault="68526931" w:rsidP="68526931">
            <w:pPr>
              <w:rPr>
                <w:rFonts w:ascii="Tahoma" w:eastAsia="Tahoma" w:hAnsi="Tahoma" w:cs="Tahoma"/>
                <w:b/>
                <w:bCs/>
                <w:i/>
                <w:iCs/>
                <w:sz w:val="24"/>
                <w:szCs w:val="24"/>
              </w:rPr>
            </w:pPr>
            <w:r w:rsidRPr="68526931">
              <w:rPr>
                <w:rFonts w:ascii="Tahoma" w:eastAsia="Tahoma" w:hAnsi="Tahoma" w:cs="Tahoma"/>
                <w:b/>
                <w:bCs/>
                <w:i/>
                <w:iCs/>
                <w:sz w:val="24"/>
                <w:szCs w:val="24"/>
              </w:rPr>
              <w:t>Challenge</w:t>
            </w:r>
          </w:p>
        </w:tc>
      </w:tr>
      <w:tr w:rsidR="002F5E08" w14:paraId="61829076" w14:textId="77777777" w:rsidTr="68526931">
        <w:tc>
          <w:tcPr>
            <w:tcW w:w="3485" w:type="dxa"/>
          </w:tcPr>
          <w:p w14:paraId="2BA226A1" w14:textId="5837C533" w:rsidR="002F5E08" w:rsidRDefault="00D858F2" w:rsidP="68526931">
            <w:pPr>
              <w:rPr>
                <w:rFonts w:ascii="Tahoma" w:eastAsia="Tahoma" w:hAnsi="Tahoma" w:cs="Tahoma"/>
                <w:i/>
                <w:iCs/>
                <w:sz w:val="24"/>
                <w:szCs w:val="24"/>
              </w:rPr>
            </w:pPr>
            <w:r>
              <w:rPr>
                <w:rFonts w:ascii="Tahoma" w:eastAsia="Tahoma" w:hAnsi="Tahoma" w:cs="Tahoma"/>
                <w:i/>
                <w:iCs/>
                <w:sz w:val="24"/>
                <w:szCs w:val="24"/>
              </w:rPr>
              <w:t>Hook</w:t>
            </w:r>
          </w:p>
        </w:tc>
        <w:tc>
          <w:tcPr>
            <w:tcW w:w="3485" w:type="dxa"/>
          </w:tcPr>
          <w:p w14:paraId="17AD93B2" w14:textId="6F741B1D" w:rsidR="002F5E08" w:rsidRDefault="00D858F2" w:rsidP="68526931">
            <w:pPr>
              <w:rPr>
                <w:rFonts w:ascii="Tahoma" w:eastAsia="Tahoma" w:hAnsi="Tahoma" w:cs="Tahoma"/>
                <w:i/>
                <w:iCs/>
                <w:sz w:val="24"/>
                <w:szCs w:val="24"/>
              </w:rPr>
            </w:pPr>
            <w:r>
              <w:rPr>
                <w:rFonts w:ascii="Tahoma" w:eastAsia="Tahoma" w:hAnsi="Tahoma" w:cs="Tahoma"/>
                <w:i/>
                <w:iCs/>
                <w:sz w:val="24"/>
                <w:szCs w:val="24"/>
              </w:rPr>
              <w:t>Structure</w:t>
            </w:r>
          </w:p>
        </w:tc>
        <w:tc>
          <w:tcPr>
            <w:tcW w:w="3486" w:type="dxa"/>
          </w:tcPr>
          <w:p w14:paraId="0DE4B5B7" w14:textId="28935DE9" w:rsidR="002F5E08" w:rsidRDefault="00EB50C5" w:rsidP="68526931">
            <w:pPr>
              <w:rPr>
                <w:rFonts w:ascii="Tahoma" w:eastAsia="Tahoma" w:hAnsi="Tahoma" w:cs="Tahoma"/>
                <w:i/>
                <w:iCs/>
                <w:sz w:val="24"/>
                <w:szCs w:val="24"/>
              </w:rPr>
            </w:pPr>
            <w:r>
              <w:rPr>
                <w:rFonts w:ascii="Tahoma" w:eastAsia="Tahoma" w:hAnsi="Tahoma" w:cs="Tahoma"/>
                <w:i/>
                <w:iCs/>
                <w:sz w:val="24"/>
                <w:szCs w:val="24"/>
              </w:rPr>
              <w:t>Developed</w:t>
            </w:r>
          </w:p>
        </w:tc>
      </w:tr>
      <w:tr w:rsidR="002F5E08" w14:paraId="66204FF1" w14:textId="77777777" w:rsidTr="68526931">
        <w:tc>
          <w:tcPr>
            <w:tcW w:w="3485" w:type="dxa"/>
          </w:tcPr>
          <w:p w14:paraId="2DBF0D7D" w14:textId="0FA84047" w:rsidR="002F5E08" w:rsidRDefault="00D858F2" w:rsidP="68526931">
            <w:pPr>
              <w:rPr>
                <w:rFonts w:ascii="Tahoma" w:eastAsia="Tahoma" w:hAnsi="Tahoma" w:cs="Tahoma"/>
                <w:i/>
                <w:iCs/>
                <w:sz w:val="24"/>
                <w:szCs w:val="24"/>
              </w:rPr>
            </w:pPr>
            <w:r>
              <w:rPr>
                <w:rFonts w:ascii="Tahoma" w:eastAsia="Tahoma" w:hAnsi="Tahoma" w:cs="Tahoma"/>
                <w:i/>
                <w:iCs/>
                <w:sz w:val="24"/>
                <w:szCs w:val="24"/>
              </w:rPr>
              <w:t>Bass</w:t>
            </w:r>
          </w:p>
        </w:tc>
        <w:tc>
          <w:tcPr>
            <w:tcW w:w="3485" w:type="dxa"/>
          </w:tcPr>
          <w:p w14:paraId="6B62F1B3" w14:textId="2E041E07" w:rsidR="002F5E08" w:rsidRDefault="00D858F2" w:rsidP="68526931">
            <w:pPr>
              <w:rPr>
                <w:rFonts w:ascii="Tahoma" w:eastAsia="Tahoma" w:hAnsi="Tahoma" w:cs="Tahoma"/>
                <w:i/>
                <w:iCs/>
                <w:sz w:val="24"/>
                <w:szCs w:val="24"/>
              </w:rPr>
            </w:pPr>
            <w:r>
              <w:rPr>
                <w:rFonts w:ascii="Tahoma" w:eastAsia="Tahoma" w:hAnsi="Tahoma" w:cs="Tahoma"/>
                <w:i/>
                <w:iCs/>
                <w:sz w:val="24"/>
                <w:szCs w:val="24"/>
              </w:rPr>
              <w:t>Timbre</w:t>
            </w:r>
          </w:p>
        </w:tc>
        <w:tc>
          <w:tcPr>
            <w:tcW w:w="3486" w:type="dxa"/>
          </w:tcPr>
          <w:p w14:paraId="02F2C34E" w14:textId="1B4FE1FC" w:rsidR="002F5E08" w:rsidRDefault="00EB50C5" w:rsidP="68526931">
            <w:pPr>
              <w:rPr>
                <w:rFonts w:ascii="Tahoma" w:eastAsia="Tahoma" w:hAnsi="Tahoma" w:cs="Tahoma"/>
                <w:i/>
                <w:iCs/>
                <w:sz w:val="24"/>
                <w:szCs w:val="24"/>
              </w:rPr>
            </w:pPr>
            <w:r>
              <w:rPr>
                <w:rFonts w:ascii="Tahoma" w:eastAsia="Tahoma" w:hAnsi="Tahoma" w:cs="Tahoma"/>
                <w:i/>
                <w:iCs/>
                <w:sz w:val="24"/>
                <w:szCs w:val="24"/>
              </w:rPr>
              <w:t>Idiomatic</w:t>
            </w:r>
          </w:p>
        </w:tc>
      </w:tr>
      <w:tr w:rsidR="007E52FF" w14:paraId="680A4E5D" w14:textId="77777777" w:rsidTr="68526931">
        <w:tc>
          <w:tcPr>
            <w:tcW w:w="3485" w:type="dxa"/>
          </w:tcPr>
          <w:p w14:paraId="19219836" w14:textId="1D23308E" w:rsidR="007E52FF" w:rsidRDefault="00D858F2" w:rsidP="68526931">
            <w:pPr>
              <w:rPr>
                <w:rFonts w:ascii="Tahoma" w:eastAsia="Tahoma" w:hAnsi="Tahoma" w:cs="Tahoma"/>
                <w:i/>
                <w:iCs/>
                <w:sz w:val="24"/>
                <w:szCs w:val="24"/>
              </w:rPr>
            </w:pPr>
            <w:r>
              <w:rPr>
                <w:rFonts w:ascii="Tahoma" w:eastAsia="Tahoma" w:hAnsi="Tahoma" w:cs="Tahoma"/>
                <w:i/>
                <w:iCs/>
                <w:sz w:val="24"/>
                <w:szCs w:val="24"/>
              </w:rPr>
              <w:t>Beat</w:t>
            </w:r>
          </w:p>
        </w:tc>
        <w:tc>
          <w:tcPr>
            <w:tcW w:w="3485" w:type="dxa"/>
          </w:tcPr>
          <w:p w14:paraId="296FEF7D" w14:textId="63D5A12A" w:rsidR="007E52FF" w:rsidRDefault="00EB50C5" w:rsidP="68526931">
            <w:pPr>
              <w:rPr>
                <w:rFonts w:ascii="Tahoma" w:eastAsia="Tahoma" w:hAnsi="Tahoma" w:cs="Tahoma"/>
                <w:i/>
                <w:iCs/>
                <w:sz w:val="24"/>
                <w:szCs w:val="24"/>
              </w:rPr>
            </w:pPr>
            <w:r>
              <w:rPr>
                <w:rFonts w:ascii="Tahoma" w:eastAsia="Tahoma" w:hAnsi="Tahoma" w:cs="Tahoma"/>
                <w:i/>
                <w:iCs/>
                <w:sz w:val="24"/>
                <w:szCs w:val="24"/>
              </w:rPr>
              <w:t>Instrumental</w:t>
            </w:r>
          </w:p>
        </w:tc>
        <w:tc>
          <w:tcPr>
            <w:tcW w:w="3486" w:type="dxa"/>
          </w:tcPr>
          <w:p w14:paraId="7194DBDC" w14:textId="6F0DEB4A" w:rsidR="007E52FF" w:rsidRDefault="00EB50C5" w:rsidP="68526931">
            <w:pPr>
              <w:rPr>
                <w:rFonts w:ascii="Tahoma" w:eastAsia="Tahoma" w:hAnsi="Tahoma" w:cs="Tahoma"/>
                <w:i/>
                <w:iCs/>
                <w:sz w:val="24"/>
                <w:szCs w:val="24"/>
              </w:rPr>
            </w:pPr>
            <w:r>
              <w:rPr>
                <w:rFonts w:ascii="Tahoma" w:eastAsia="Tahoma" w:hAnsi="Tahoma" w:cs="Tahoma"/>
                <w:i/>
                <w:iCs/>
                <w:sz w:val="24"/>
                <w:szCs w:val="24"/>
              </w:rPr>
              <w:t>Process</w:t>
            </w:r>
          </w:p>
        </w:tc>
      </w:tr>
      <w:tr w:rsidR="007E52FF" w14:paraId="769D0D3C" w14:textId="77777777" w:rsidTr="68526931">
        <w:tc>
          <w:tcPr>
            <w:tcW w:w="3485" w:type="dxa"/>
          </w:tcPr>
          <w:p w14:paraId="54CD245A" w14:textId="0F62CAD8" w:rsidR="007E52FF" w:rsidRDefault="00D858F2" w:rsidP="68526931">
            <w:pPr>
              <w:rPr>
                <w:rFonts w:ascii="Tahoma" w:eastAsia="Tahoma" w:hAnsi="Tahoma" w:cs="Tahoma"/>
                <w:i/>
                <w:iCs/>
                <w:sz w:val="24"/>
                <w:szCs w:val="24"/>
              </w:rPr>
            </w:pPr>
            <w:r>
              <w:rPr>
                <w:rFonts w:ascii="Tahoma" w:eastAsia="Tahoma" w:hAnsi="Tahoma" w:cs="Tahoma"/>
                <w:i/>
                <w:iCs/>
                <w:sz w:val="24"/>
                <w:szCs w:val="24"/>
              </w:rPr>
              <w:t>Verse</w:t>
            </w:r>
          </w:p>
        </w:tc>
        <w:tc>
          <w:tcPr>
            <w:tcW w:w="3485" w:type="dxa"/>
          </w:tcPr>
          <w:p w14:paraId="1231BE67" w14:textId="44CF6800" w:rsidR="007E52FF" w:rsidRDefault="00EB50C5" w:rsidP="68526931">
            <w:pPr>
              <w:rPr>
                <w:rFonts w:ascii="Tahoma" w:eastAsia="Tahoma" w:hAnsi="Tahoma" w:cs="Tahoma"/>
                <w:i/>
                <w:iCs/>
                <w:sz w:val="24"/>
                <w:szCs w:val="24"/>
              </w:rPr>
            </w:pPr>
            <w:r>
              <w:rPr>
                <w:rFonts w:ascii="Tahoma" w:eastAsia="Tahoma" w:hAnsi="Tahoma" w:cs="Tahoma"/>
                <w:i/>
                <w:iCs/>
                <w:sz w:val="24"/>
                <w:szCs w:val="24"/>
              </w:rPr>
              <w:t>Synthesized</w:t>
            </w:r>
          </w:p>
        </w:tc>
        <w:tc>
          <w:tcPr>
            <w:tcW w:w="3486" w:type="dxa"/>
          </w:tcPr>
          <w:p w14:paraId="36FEB5B0" w14:textId="590783C9" w:rsidR="007E52FF" w:rsidRDefault="68526931" w:rsidP="68526931">
            <w:pPr>
              <w:rPr>
                <w:rFonts w:ascii="Tahoma" w:eastAsia="Tahoma" w:hAnsi="Tahoma" w:cs="Tahoma"/>
                <w:i/>
                <w:iCs/>
                <w:sz w:val="24"/>
                <w:szCs w:val="24"/>
              </w:rPr>
            </w:pPr>
            <w:r w:rsidRPr="68526931">
              <w:rPr>
                <w:rFonts w:ascii="Tahoma" w:eastAsia="Tahoma" w:hAnsi="Tahoma" w:cs="Tahoma"/>
                <w:i/>
                <w:iCs/>
                <w:sz w:val="24"/>
                <w:szCs w:val="24"/>
              </w:rPr>
              <w:t>Application</w:t>
            </w:r>
          </w:p>
        </w:tc>
      </w:tr>
      <w:tr w:rsidR="007E52FF" w14:paraId="30D7AA69" w14:textId="77777777" w:rsidTr="68526931">
        <w:tc>
          <w:tcPr>
            <w:tcW w:w="3485" w:type="dxa"/>
          </w:tcPr>
          <w:p w14:paraId="7196D064" w14:textId="3F1EA072" w:rsidR="007E52FF" w:rsidRDefault="00D858F2" w:rsidP="68526931">
            <w:pPr>
              <w:rPr>
                <w:rFonts w:ascii="Tahoma" w:eastAsia="Tahoma" w:hAnsi="Tahoma" w:cs="Tahoma"/>
                <w:i/>
                <w:iCs/>
                <w:sz w:val="24"/>
                <w:szCs w:val="24"/>
              </w:rPr>
            </w:pPr>
            <w:r>
              <w:rPr>
                <w:rFonts w:ascii="Tahoma" w:eastAsia="Tahoma" w:hAnsi="Tahoma" w:cs="Tahoma"/>
                <w:i/>
                <w:iCs/>
                <w:sz w:val="24"/>
                <w:szCs w:val="24"/>
              </w:rPr>
              <w:t>Chorus</w:t>
            </w:r>
          </w:p>
        </w:tc>
        <w:tc>
          <w:tcPr>
            <w:tcW w:w="3485" w:type="dxa"/>
          </w:tcPr>
          <w:p w14:paraId="34FF1C98" w14:textId="02FBA0AC" w:rsidR="007E52FF" w:rsidRDefault="00EB50C5" w:rsidP="68526931">
            <w:pPr>
              <w:rPr>
                <w:rFonts w:ascii="Tahoma" w:eastAsia="Tahoma" w:hAnsi="Tahoma" w:cs="Tahoma"/>
                <w:i/>
                <w:iCs/>
                <w:sz w:val="24"/>
                <w:szCs w:val="24"/>
              </w:rPr>
            </w:pPr>
            <w:r>
              <w:rPr>
                <w:rFonts w:ascii="Tahoma" w:eastAsia="Tahoma" w:hAnsi="Tahoma" w:cs="Tahoma"/>
                <w:i/>
                <w:iCs/>
                <w:sz w:val="24"/>
                <w:szCs w:val="24"/>
              </w:rPr>
              <w:t>Technique</w:t>
            </w:r>
          </w:p>
        </w:tc>
        <w:tc>
          <w:tcPr>
            <w:tcW w:w="3486" w:type="dxa"/>
          </w:tcPr>
          <w:p w14:paraId="6D072C0D" w14:textId="1D9CF705" w:rsidR="007E52FF" w:rsidRDefault="00EB50C5" w:rsidP="68526931">
            <w:pPr>
              <w:rPr>
                <w:rFonts w:ascii="Tahoma" w:eastAsia="Tahoma" w:hAnsi="Tahoma" w:cs="Tahoma"/>
                <w:i/>
                <w:iCs/>
                <w:sz w:val="24"/>
                <w:szCs w:val="24"/>
              </w:rPr>
            </w:pPr>
            <w:r>
              <w:rPr>
                <w:rFonts w:ascii="Tahoma" w:eastAsia="Tahoma" w:hAnsi="Tahoma" w:cs="Tahoma"/>
                <w:i/>
                <w:iCs/>
                <w:sz w:val="24"/>
                <w:szCs w:val="24"/>
              </w:rPr>
              <w:t>Creative</w:t>
            </w:r>
          </w:p>
        </w:tc>
      </w:tr>
    </w:tbl>
    <w:p w14:paraId="48A21919" w14:textId="77777777" w:rsidR="002F5E08" w:rsidRDefault="002F5E08" w:rsidP="00812EB7">
      <w:pPr>
        <w:spacing w:line="240" w:lineRule="auto"/>
        <w:rPr>
          <w:rFonts w:ascii="Tahoma" w:hAnsi="Tahoma" w:cs="Tahoma"/>
          <w:i/>
          <w:sz w:val="24"/>
          <w:szCs w:val="25"/>
        </w:rPr>
      </w:pPr>
    </w:p>
    <w:p w14:paraId="1A7D5ACF" w14:textId="77777777" w:rsidR="002F5E08" w:rsidRPr="001A728D" w:rsidRDefault="68526931" w:rsidP="68526931">
      <w:pPr>
        <w:spacing w:line="240" w:lineRule="auto"/>
        <w:rPr>
          <w:rFonts w:ascii="Tahoma" w:eastAsia="Tahoma" w:hAnsi="Tahoma" w:cs="Tahoma"/>
          <w:b/>
          <w:bCs/>
          <w:i/>
          <w:iCs/>
          <w:sz w:val="24"/>
          <w:szCs w:val="24"/>
        </w:rPr>
      </w:pPr>
      <w:r w:rsidRPr="68526931">
        <w:rPr>
          <w:rFonts w:ascii="Tahoma" w:eastAsia="Tahoma" w:hAnsi="Tahoma" w:cs="Tahoma"/>
          <w:b/>
          <w:bCs/>
          <w:i/>
          <w:iCs/>
          <w:sz w:val="24"/>
          <w:szCs w:val="24"/>
        </w:rPr>
        <w:t>Writing:</w:t>
      </w:r>
    </w:p>
    <w:p w14:paraId="09E61D5B" w14:textId="77777777" w:rsidR="001A728D" w:rsidRDefault="68526931" w:rsidP="68526931">
      <w:pPr>
        <w:spacing w:line="240" w:lineRule="auto"/>
        <w:rPr>
          <w:rFonts w:ascii="Tahoma" w:eastAsia="Tahoma" w:hAnsi="Tahoma" w:cs="Tahoma"/>
          <w:i/>
          <w:iCs/>
          <w:sz w:val="24"/>
          <w:szCs w:val="24"/>
        </w:rPr>
      </w:pPr>
      <w:r w:rsidRPr="68526931">
        <w:rPr>
          <w:rFonts w:ascii="Tahoma" w:eastAsia="Tahoma" w:hAnsi="Tahoma" w:cs="Tahoma"/>
          <w:i/>
          <w:iCs/>
          <w:sz w:val="24"/>
          <w:szCs w:val="24"/>
        </w:rPr>
        <w:t>Pupils will be expected to summarise class discussions, using Thinking Maps as a basis for their note taking and with scaffolded support where necessary. The TOWER model should be used as a structure for this process:</w:t>
      </w:r>
    </w:p>
    <w:p w14:paraId="0C92DE3A" w14:textId="77777777" w:rsidR="001A728D" w:rsidRDefault="68526931" w:rsidP="68526931">
      <w:pPr>
        <w:spacing w:line="240" w:lineRule="auto"/>
        <w:rPr>
          <w:rFonts w:ascii="Tahoma" w:eastAsia="Tahoma" w:hAnsi="Tahoma" w:cs="Tahoma"/>
          <w:i/>
          <w:iCs/>
          <w:sz w:val="24"/>
          <w:szCs w:val="24"/>
        </w:rPr>
      </w:pPr>
      <w:r w:rsidRPr="68526931">
        <w:rPr>
          <w:rFonts w:ascii="Tahoma" w:eastAsia="Tahoma" w:hAnsi="Tahoma" w:cs="Tahoma"/>
          <w:i/>
          <w:iCs/>
          <w:sz w:val="24"/>
          <w:szCs w:val="24"/>
        </w:rPr>
        <w:t>T- talk for learning</w:t>
      </w:r>
    </w:p>
    <w:p w14:paraId="6B7C0A2A" w14:textId="77777777" w:rsidR="001A728D" w:rsidRDefault="68526931" w:rsidP="68526931">
      <w:pPr>
        <w:spacing w:line="240" w:lineRule="auto"/>
        <w:rPr>
          <w:rFonts w:ascii="Tahoma" w:eastAsia="Tahoma" w:hAnsi="Tahoma" w:cs="Tahoma"/>
          <w:i/>
          <w:iCs/>
          <w:sz w:val="24"/>
          <w:szCs w:val="24"/>
        </w:rPr>
      </w:pPr>
      <w:r w:rsidRPr="68526931">
        <w:rPr>
          <w:rFonts w:ascii="Tahoma" w:eastAsia="Tahoma" w:hAnsi="Tahoma" w:cs="Tahoma"/>
          <w:i/>
          <w:iCs/>
          <w:sz w:val="24"/>
          <w:szCs w:val="24"/>
        </w:rPr>
        <w:t>O- Organise thoughts using a Thinking Map</w:t>
      </w:r>
    </w:p>
    <w:p w14:paraId="1219D522" w14:textId="77777777" w:rsidR="001A728D" w:rsidRDefault="68526931" w:rsidP="68526931">
      <w:pPr>
        <w:spacing w:line="240" w:lineRule="auto"/>
        <w:rPr>
          <w:rFonts w:ascii="Tahoma" w:eastAsia="Tahoma" w:hAnsi="Tahoma" w:cs="Tahoma"/>
          <w:i/>
          <w:iCs/>
          <w:sz w:val="24"/>
          <w:szCs w:val="24"/>
        </w:rPr>
      </w:pPr>
      <w:r w:rsidRPr="68526931">
        <w:rPr>
          <w:rFonts w:ascii="Tahoma" w:eastAsia="Tahoma" w:hAnsi="Tahoma" w:cs="Tahoma"/>
          <w:i/>
          <w:iCs/>
          <w:sz w:val="24"/>
          <w:szCs w:val="24"/>
        </w:rPr>
        <w:t>W- write their 1</w:t>
      </w:r>
      <w:r w:rsidRPr="68526931">
        <w:rPr>
          <w:rFonts w:ascii="Tahoma" w:eastAsia="Tahoma" w:hAnsi="Tahoma" w:cs="Tahoma"/>
          <w:i/>
          <w:iCs/>
          <w:sz w:val="24"/>
          <w:szCs w:val="24"/>
          <w:vertAlign w:val="superscript"/>
        </w:rPr>
        <w:t>st</w:t>
      </w:r>
      <w:r w:rsidRPr="68526931">
        <w:rPr>
          <w:rFonts w:ascii="Tahoma" w:eastAsia="Tahoma" w:hAnsi="Tahoma" w:cs="Tahoma"/>
          <w:i/>
          <w:iCs/>
          <w:sz w:val="24"/>
          <w:szCs w:val="24"/>
        </w:rPr>
        <w:t xml:space="preserve"> Draft in answer to the Key and/or Challenge Question</w:t>
      </w:r>
    </w:p>
    <w:p w14:paraId="2E857655" w14:textId="77777777" w:rsidR="001A728D" w:rsidRDefault="68526931" w:rsidP="68526931">
      <w:pPr>
        <w:spacing w:line="240" w:lineRule="auto"/>
        <w:rPr>
          <w:rFonts w:ascii="Tahoma" w:eastAsia="Tahoma" w:hAnsi="Tahoma" w:cs="Tahoma"/>
          <w:i/>
          <w:iCs/>
          <w:sz w:val="24"/>
          <w:szCs w:val="24"/>
        </w:rPr>
      </w:pPr>
      <w:r w:rsidRPr="68526931">
        <w:rPr>
          <w:rFonts w:ascii="Tahoma" w:eastAsia="Tahoma" w:hAnsi="Tahoma" w:cs="Tahoma"/>
          <w:i/>
          <w:iCs/>
          <w:sz w:val="24"/>
          <w:szCs w:val="24"/>
        </w:rPr>
        <w:t>E- evaluate (Self/Peer or Teacher formative Feedback)</w:t>
      </w:r>
    </w:p>
    <w:p w14:paraId="6B390188" w14:textId="77777777" w:rsidR="001A728D" w:rsidRDefault="68526931" w:rsidP="68526931">
      <w:pPr>
        <w:spacing w:line="240" w:lineRule="auto"/>
        <w:rPr>
          <w:rFonts w:ascii="Tahoma" w:eastAsia="Tahoma" w:hAnsi="Tahoma" w:cs="Tahoma"/>
          <w:i/>
          <w:iCs/>
          <w:sz w:val="24"/>
          <w:szCs w:val="24"/>
        </w:rPr>
      </w:pPr>
      <w:r w:rsidRPr="68526931">
        <w:rPr>
          <w:rFonts w:ascii="Tahoma" w:eastAsia="Tahoma" w:hAnsi="Tahoma" w:cs="Tahoma"/>
          <w:i/>
          <w:iCs/>
          <w:sz w:val="24"/>
          <w:szCs w:val="24"/>
        </w:rPr>
        <w:t>R- Redraft/Rewrite</w:t>
      </w:r>
    </w:p>
    <w:p w14:paraId="29BD4705" w14:textId="77777777" w:rsidR="00EB50C5" w:rsidRDefault="00EB50C5" w:rsidP="68526931">
      <w:pPr>
        <w:spacing w:line="240" w:lineRule="auto"/>
        <w:rPr>
          <w:rFonts w:ascii="Tahoma" w:eastAsia="Tahoma" w:hAnsi="Tahoma" w:cs="Tahoma"/>
          <w:b/>
          <w:bCs/>
          <w:i/>
          <w:iCs/>
          <w:sz w:val="24"/>
          <w:szCs w:val="24"/>
        </w:rPr>
      </w:pPr>
    </w:p>
    <w:p w14:paraId="5D5A5A3D" w14:textId="77777777" w:rsidR="00EB50C5" w:rsidRDefault="00EB50C5" w:rsidP="68526931">
      <w:pPr>
        <w:spacing w:line="240" w:lineRule="auto"/>
        <w:rPr>
          <w:rFonts w:ascii="Tahoma" w:eastAsia="Tahoma" w:hAnsi="Tahoma" w:cs="Tahoma"/>
          <w:b/>
          <w:bCs/>
          <w:i/>
          <w:iCs/>
          <w:sz w:val="24"/>
          <w:szCs w:val="24"/>
        </w:rPr>
      </w:pPr>
    </w:p>
    <w:p w14:paraId="6E44C4AD" w14:textId="77777777" w:rsidR="00EB50C5" w:rsidRDefault="00EB50C5" w:rsidP="68526931">
      <w:pPr>
        <w:spacing w:line="240" w:lineRule="auto"/>
        <w:rPr>
          <w:rFonts w:ascii="Tahoma" w:eastAsia="Tahoma" w:hAnsi="Tahoma" w:cs="Tahoma"/>
          <w:b/>
          <w:bCs/>
          <w:i/>
          <w:iCs/>
          <w:sz w:val="24"/>
          <w:szCs w:val="24"/>
        </w:rPr>
      </w:pPr>
    </w:p>
    <w:p w14:paraId="5880FEFD" w14:textId="77777777" w:rsidR="002F5E08" w:rsidRDefault="68526931" w:rsidP="68526931">
      <w:pPr>
        <w:spacing w:line="240" w:lineRule="auto"/>
        <w:rPr>
          <w:rFonts w:ascii="Tahoma" w:eastAsia="Tahoma" w:hAnsi="Tahoma" w:cs="Tahoma"/>
          <w:b/>
          <w:bCs/>
          <w:i/>
          <w:iCs/>
          <w:sz w:val="24"/>
          <w:szCs w:val="24"/>
        </w:rPr>
      </w:pPr>
      <w:r w:rsidRPr="68526931">
        <w:rPr>
          <w:rFonts w:ascii="Tahoma" w:eastAsia="Tahoma" w:hAnsi="Tahoma" w:cs="Tahoma"/>
          <w:b/>
          <w:bCs/>
          <w:i/>
          <w:iCs/>
          <w:sz w:val="24"/>
          <w:szCs w:val="24"/>
        </w:rPr>
        <w:lastRenderedPageBreak/>
        <w:t>Communication:</w:t>
      </w:r>
    </w:p>
    <w:p w14:paraId="0ED39FE4" w14:textId="77777777" w:rsidR="001A728D" w:rsidRPr="001A728D" w:rsidRDefault="68526931" w:rsidP="68526931">
      <w:pPr>
        <w:spacing w:line="240" w:lineRule="auto"/>
        <w:rPr>
          <w:rFonts w:ascii="Tahoma" w:eastAsia="Tahoma" w:hAnsi="Tahoma" w:cs="Tahoma"/>
          <w:i/>
          <w:iCs/>
          <w:sz w:val="24"/>
          <w:szCs w:val="24"/>
        </w:rPr>
      </w:pPr>
      <w:r w:rsidRPr="68526931">
        <w:rPr>
          <w:rFonts w:ascii="Tahoma" w:eastAsia="Tahoma" w:hAnsi="Tahoma" w:cs="Tahoma"/>
          <w:i/>
          <w:iCs/>
          <w:sz w:val="24"/>
          <w:szCs w:val="24"/>
        </w:rPr>
        <w:t>To facilitate the ‘Talk’ element of this model a range of Active/Cooperative learning strategies should be employed. For more information on how to facilitate these please access the Active Learning section of the Teaching and Learning folder on Staff shared area.</w:t>
      </w:r>
    </w:p>
    <w:p w14:paraId="50B9533F" w14:textId="77777777" w:rsidR="00536611" w:rsidRDefault="68526931" w:rsidP="68526931">
      <w:pPr>
        <w:spacing w:line="240" w:lineRule="auto"/>
        <w:rPr>
          <w:rFonts w:ascii="Tahoma" w:eastAsia="Tahoma" w:hAnsi="Tahoma" w:cs="Tahoma"/>
          <w:b/>
          <w:bCs/>
          <w:i/>
          <w:iCs/>
          <w:sz w:val="24"/>
          <w:szCs w:val="24"/>
        </w:rPr>
      </w:pPr>
      <w:r w:rsidRPr="68526931">
        <w:rPr>
          <w:rFonts w:ascii="Tahoma" w:eastAsia="Tahoma" w:hAnsi="Tahoma" w:cs="Tahoma"/>
          <w:b/>
          <w:bCs/>
          <w:i/>
          <w:iCs/>
          <w:sz w:val="24"/>
          <w:szCs w:val="24"/>
        </w:rPr>
        <w:t>Mathematics:</w:t>
      </w:r>
    </w:p>
    <w:p w14:paraId="1C54441A" w14:textId="77777777" w:rsidR="001A728D" w:rsidRDefault="68526931" w:rsidP="68526931">
      <w:pPr>
        <w:spacing w:line="240" w:lineRule="auto"/>
        <w:rPr>
          <w:rFonts w:ascii="Tahoma" w:eastAsia="Tahoma" w:hAnsi="Tahoma" w:cs="Tahoma"/>
          <w:i/>
          <w:iCs/>
          <w:sz w:val="24"/>
          <w:szCs w:val="24"/>
        </w:rPr>
      </w:pPr>
      <w:r w:rsidRPr="68526931">
        <w:rPr>
          <w:rFonts w:ascii="Tahoma" w:eastAsia="Tahoma" w:hAnsi="Tahoma" w:cs="Tahoma"/>
          <w:i/>
          <w:iCs/>
          <w:sz w:val="24"/>
          <w:szCs w:val="24"/>
        </w:rPr>
        <w:t>During this unit pupils could be given opportunities to use their numeracy skills when they:</w:t>
      </w:r>
    </w:p>
    <w:p w14:paraId="79B1C15F" w14:textId="1A820FE9" w:rsidR="0A714D33" w:rsidRDefault="00EB50C5" w:rsidP="68526931">
      <w:pPr>
        <w:pStyle w:val="ListParagraph"/>
        <w:numPr>
          <w:ilvl w:val="0"/>
          <w:numId w:val="33"/>
        </w:numPr>
        <w:spacing w:after="0" w:line="240" w:lineRule="auto"/>
        <w:rPr>
          <w:sz w:val="24"/>
          <w:szCs w:val="24"/>
        </w:rPr>
      </w:pPr>
      <w:r>
        <w:rPr>
          <w:rFonts w:ascii="Tahoma" w:eastAsia="Tahoma" w:hAnsi="Tahoma" w:cs="Tahoma"/>
          <w:i/>
          <w:iCs/>
          <w:sz w:val="24"/>
          <w:szCs w:val="24"/>
        </w:rPr>
        <w:t>Length of piece</w:t>
      </w:r>
    </w:p>
    <w:p w14:paraId="2F89423F" w14:textId="4550E34E" w:rsidR="0A714D33" w:rsidRDefault="68526931" w:rsidP="68526931">
      <w:pPr>
        <w:pStyle w:val="ListParagraph"/>
        <w:numPr>
          <w:ilvl w:val="0"/>
          <w:numId w:val="33"/>
        </w:numPr>
        <w:spacing w:line="240" w:lineRule="auto"/>
        <w:rPr>
          <w:sz w:val="24"/>
          <w:szCs w:val="24"/>
        </w:rPr>
      </w:pPr>
      <w:r w:rsidRPr="68526931">
        <w:rPr>
          <w:rFonts w:ascii="Tahoma" w:eastAsia="Tahoma" w:hAnsi="Tahoma" w:cs="Tahoma"/>
          <w:i/>
          <w:iCs/>
          <w:sz w:val="24"/>
          <w:szCs w:val="24"/>
        </w:rPr>
        <w:t xml:space="preserve">Timing of </w:t>
      </w:r>
      <w:r w:rsidR="00EB50C5">
        <w:rPr>
          <w:rFonts w:ascii="Tahoma" w:eastAsia="Tahoma" w:hAnsi="Tahoma" w:cs="Tahoma"/>
          <w:i/>
          <w:iCs/>
          <w:sz w:val="24"/>
          <w:szCs w:val="24"/>
        </w:rPr>
        <w:t>pieces, BPM, lyric writing</w:t>
      </w:r>
    </w:p>
    <w:p w14:paraId="6BD18F9B" w14:textId="77777777" w:rsidR="009456AA" w:rsidRPr="004252B7" w:rsidRDefault="009456AA" w:rsidP="009456AA">
      <w:pPr>
        <w:spacing w:line="240" w:lineRule="auto"/>
        <w:rPr>
          <w:b/>
          <w:sz w:val="2"/>
          <w:szCs w:val="2"/>
        </w:rPr>
      </w:pPr>
    </w:p>
    <w:p w14:paraId="543D2247" w14:textId="77777777" w:rsidR="00844FD7" w:rsidRPr="00063A05" w:rsidRDefault="68526931" w:rsidP="68526931">
      <w:pPr>
        <w:spacing w:line="240" w:lineRule="auto"/>
        <w:rPr>
          <w:rFonts w:ascii="Tahoma" w:eastAsia="Tahoma" w:hAnsi="Tahoma" w:cs="Tahoma"/>
          <w:b/>
          <w:bCs/>
          <w:sz w:val="28"/>
          <w:szCs w:val="28"/>
        </w:rPr>
      </w:pPr>
      <w:r w:rsidRPr="68526931">
        <w:rPr>
          <w:rFonts w:ascii="Tahoma" w:eastAsia="Tahoma" w:hAnsi="Tahoma" w:cs="Tahoma"/>
          <w:b/>
          <w:bCs/>
          <w:sz w:val="28"/>
          <w:szCs w:val="28"/>
        </w:rPr>
        <w:t>Home Learning Tasks:</w:t>
      </w:r>
    </w:p>
    <w:p w14:paraId="2AF36C01" w14:textId="77777777" w:rsidR="00844FD7" w:rsidRPr="00063A05" w:rsidRDefault="68526931" w:rsidP="68526931">
      <w:pPr>
        <w:spacing w:after="0" w:line="240" w:lineRule="auto"/>
        <w:rPr>
          <w:rFonts w:ascii="Tahoma" w:eastAsia="Tahoma" w:hAnsi="Tahoma" w:cs="Tahoma"/>
          <w:sz w:val="24"/>
          <w:szCs w:val="24"/>
        </w:rPr>
      </w:pPr>
      <w:r w:rsidRPr="68526931">
        <w:rPr>
          <w:rFonts w:ascii="Tahoma" w:eastAsia="Tahoma" w:hAnsi="Tahoma" w:cs="Tahoma"/>
          <w:sz w:val="24"/>
          <w:szCs w:val="24"/>
        </w:rPr>
        <w:t>Suggested activities could include:</w:t>
      </w:r>
    </w:p>
    <w:p w14:paraId="238601FE" w14:textId="77777777" w:rsidR="00844FD7" w:rsidRPr="00063A05" w:rsidRDefault="00844FD7" w:rsidP="00844FD7">
      <w:pPr>
        <w:spacing w:after="0" w:line="240" w:lineRule="auto"/>
        <w:rPr>
          <w:rFonts w:ascii="Tahoma" w:hAnsi="Tahoma" w:cs="Tahoma"/>
          <w:sz w:val="24"/>
          <w:szCs w:val="25"/>
        </w:rPr>
      </w:pPr>
    </w:p>
    <w:p w14:paraId="413EBAF4" w14:textId="0255B16F" w:rsidR="0A714D33" w:rsidRPr="00EB50C5" w:rsidRDefault="00EB50C5" w:rsidP="68526931">
      <w:pPr>
        <w:pStyle w:val="ListParagraph"/>
        <w:numPr>
          <w:ilvl w:val="0"/>
          <w:numId w:val="4"/>
        </w:numPr>
        <w:spacing w:after="0" w:line="240" w:lineRule="auto"/>
        <w:rPr>
          <w:sz w:val="24"/>
          <w:szCs w:val="24"/>
        </w:rPr>
      </w:pPr>
      <w:r>
        <w:rPr>
          <w:rFonts w:ascii="Tahoma" w:eastAsia="Tahoma" w:hAnsi="Tahoma" w:cs="Tahoma"/>
          <w:sz w:val="24"/>
          <w:szCs w:val="24"/>
        </w:rPr>
        <w:t>Creating their own music through the online studio</w:t>
      </w:r>
    </w:p>
    <w:p w14:paraId="167ADBFA" w14:textId="2C8497DD" w:rsidR="00EB50C5" w:rsidRDefault="00EB50C5" w:rsidP="68526931">
      <w:pPr>
        <w:pStyle w:val="ListParagraph"/>
        <w:numPr>
          <w:ilvl w:val="0"/>
          <w:numId w:val="4"/>
        </w:numPr>
        <w:spacing w:after="0" w:line="240" w:lineRule="auto"/>
        <w:rPr>
          <w:sz w:val="24"/>
          <w:szCs w:val="24"/>
        </w:rPr>
      </w:pPr>
      <w:r>
        <w:rPr>
          <w:rFonts w:ascii="Tahoma" w:eastAsia="Tahoma" w:hAnsi="Tahoma" w:cs="Tahoma"/>
          <w:sz w:val="24"/>
          <w:szCs w:val="24"/>
        </w:rPr>
        <w:t>Developing music theory</w:t>
      </w:r>
    </w:p>
    <w:p w14:paraId="0F3CABC7" w14:textId="77777777" w:rsidR="00536611" w:rsidRPr="004252B7" w:rsidRDefault="00536611" w:rsidP="009456AA">
      <w:pPr>
        <w:spacing w:line="240" w:lineRule="auto"/>
        <w:rPr>
          <w:b/>
          <w:sz w:val="25"/>
          <w:szCs w:val="25"/>
        </w:rPr>
      </w:pPr>
    </w:p>
    <w:p w14:paraId="5B08B5D1" w14:textId="77777777" w:rsidR="00AA47C7" w:rsidRDefault="00AA47C7" w:rsidP="009456AA">
      <w:pPr>
        <w:spacing w:line="240" w:lineRule="auto"/>
        <w:rPr>
          <w:rFonts w:ascii="Tahoma" w:hAnsi="Tahoma" w:cs="Tahoma"/>
          <w:b/>
          <w:sz w:val="28"/>
          <w:szCs w:val="25"/>
        </w:rPr>
      </w:pPr>
    </w:p>
    <w:p w14:paraId="18B3E259" w14:textId="77777777" w:rsidR="009456AA" w:rsidRPr="00063A05" w:rsidRDefault="68526931" w:rsidP="68526931">
      <w:pPr>
        <w:spacing w:line="240" w:lineRule="auto"/>
        <w:rPr>
          <w:rFonts w:ascii="Tahoma" w:eastAsia="Tahoma" w:hAnsi="Tahoma" w:cs="Tahoma"/>
          <w:b/>
          <w:bCs/>
          <w:sz w:val="28"/>
          <w:szCs w:val="28"/>
        </w:rPr>
      </w:pPr>
      <w:r w:rsidRPr="68526931">
        <w:rPr>
          <w:rFonts w:ascii="Tahoma" w:eastAsia="Tahoma" w:hAnsi="Tahoma" w:cs="Tahoma"/>
          <w:b/>
          <w:bCs/>
          <w:sz w:val="28"/>
          <w:szCs w:val="28"/>
        </w:rPr>
        <w:t>Teaching Resources</w:t>
      </w:r>
    </w:p>
    <w:p w14:paraId="073B6568" w14:textId="77777777" w:rsidR="008B569C" w:rsidRPr="00063A05" w:rsidRDefault="68526931" w:rsidP="68526931">
      <w:pPr>
        <w:spacing w:line="240" w:lineRule="auto"/>
        <w:rPr>
          <w:rFonts w:ascii="Tahoma" w:eastAsia="Tahoma" w:hAnsi="Tahoma" w:cs="Tahoma"/>
          <w:sz w:val="24"/>
          <w:szCs w:val="24"/>
        </w:rPr>
      </w:pPr>
      <w:r w:rsidRPr="68526931">
        <w:rPr>
          <w:rFonts w:ascii="Tahoma" w:eastAsia="Tahoma" w:hAnsi="Tahoma" w:cs="Tahoma"/>
          <w:sz w:val="24"/>
          <w:szCs w:val="24"/>
        </w:rPr>
        <w:t>A wide range of differentiated teaching resources and materials are available electronically on the staff shared area. These include:</w:t>
      </w:r>
    </w:p>
    <w:p w14:paraId="77AD886C" w14:textId="49F46BCC" w:rsidR="00FB59C1" w:rsidRPr="00063A05" w:rsidRDefault="00EB50C5" w:rsidP="68526931">
      <w:pPr>
        <w:pStyle w:val="ListParagraph"/>
        <w:numPr>
          <w:ilvl w:val="0"/>
          <w:numId w:val="3"/>
        </w:numPr>
        <w:spacing w:line="240" w:lineRule="auto"/>
        <w:rPr>
          <w:rFonts w:ascii="Tahoma" w:eastAsia="Tahoma" w:hAnsi="Tahoma" w:cs="Tahoma"/>
          <w:sz w:val="24"/>
          <w:szCs w:val="24"/>
        </w:rPr>
      </w:pPr>
      <w:r>
        <w:rPr>
          <w:rFonts w:ascii="Tahoma" w:eastAsia="Tahoma" w:hAnsi="Tahoma" w:cs="Tahoma"/>
          <w:sz w:val="24"/>
          <w:szCs w:val="24"/>
        </w:rPr>
        <w:t>Booklets</w:t>
      </w:r>
    </w:p>
    <w:p w14:paraId="6B275B74" w14:textId="44F99B5D" w:rsidR="008B569C" w:rsidRPr="00844FD7" w:rsidRDefault="00EB50C5" w:rsidP="68526931">
      <w:pPr>
        <w:pStyle w:val="ListParagraph"/>
        <w:numPr>
          <w:ilvl w:val="0"/>
          <w:numId w:val="3"/>
        </w:numPr>
        <w:spacing w:line="240" w:lineRule="auto"/>
        <w:rPr>
          <w:rFonts w:ascii="Tahoma" w:eastAsia="Tahoma" w:hAnsi="Tahoma" w:cs="Tahoma"/>
          <w:sz w:val="24"/>
          <w:szCs w:val="24"/>
        </w:rPr>
      </w:pPr>
      <w:r>
        <w:rPr>
          <w:rFonts w:ascii="Tahoma" w:eastAsia="Tahoma" w:hAnsi="Tahoma" w:cs="Tahoma"/>
          <w:sz w:val="24"/>
          <w:szCs w:val="24"/>
        </w:rPr>
        <w:t>On-line studio</w:t>
      </w:r>
    </w:p>
    <w:p w14:paraId="16DEB4AB" w14:textId="77777777" w:rsidR="00345BA1" w:rsidRPr="004252B7" w:rsidRDefault="00345BA1" w:rsidP="00131C69">
      <w:pPr>
        <w:spacing w:line="240" w:lineRule="auto"/>
        <w:rPr>
          <w:rFonts w:cstheme="minorHAnsi"/>
          <w:b/>
          <w:sz w:val="2"/>
          <w:szCs w:val="2"/>
        </w:rPr>
      </w:pPr>
    </w:p>
    <w:p w14:paraId="73CF9F4E" w14:textId="77777777" w:rsidR="008B569C" w:rsidRPr="00063A05" w:rsidRDefault="68526931" w:rsidP="68526931">
      <w:pPr>
        <w:spacing w:line="240" w:lineRule="auto"/>
        <w:rPr>
          <w:rFonts w:ascii="Tahoma" w:eastAsia="Tahoma" w:hAnsi="Tahoma" w:cs="Tahoma"/>
          <w:b/>
          <w:bCs/>
          <w:sz w:val="28"/>
          <w:szCs w:val="28"/>
        </w:rPr>
      </w:pPr>
      <w:r w:rsidRPr="68526931">
        <w:rPr>
          <w:rFonts w:ascii="Tahoma" w:eastAsia="Tahoma" w:hAnsi="Tahoma" w:cs="Tahoma"/>
          <w:b/>
          <w:bCs/>
          <w:sz w:val="28"/>
          <w:szCs w:val="28"/>
        </w:rPr>
        <w:t>Embedding Thinking Skills:</w:t>
      </w:r>
    </w:p>
    <w:p w14:paraId="1C3D3C4B" w14:textId="77777777" w:rsidR="008B569C" w:rsidRPr="00063A05" w:rsidRDefault="68526931" w:rsidP="68526931">
      <w:pPr>
        <w:spacing w:line="240" w:lineRule="auto"/>
        <w:rPr>
          <w:rFonts w:ascii="Tahoma" w:eastAsia="Tahoma" w:hAnsi="Tahoma" w:cs="Tahoma"/>
          <w:sz w:val="24"/>
          <w:szCs w:val="24"/>
        </w:rPr>
      </w:pPr>
      <w:r w:rsidRPr="68526931">
        <w:rPr>
          <w:rFonts w:ascii="Tahoma" w:eastAsia="Tahoma" w:hAnsi="Tahoma" w:cs="Tahoma"/>
          <w:sz w:val="24"/>
          <w:szCs w:val="24"/>
        </w:rPr>
        <w:t>Independent learning depends upon being an effective thinker. Students can be supported in becoming an effective thinker by using a range of thinking maps as a planning, presentation and revision tool.</w:t>
      </w:r>
    </w:p>
    <w:tbl>
      <w:tblPr>
        <w:tblStyle w:val="TableGrid"/>
        <w:tblW w:w="0" w:type="auto"/>
        <w:tblLook w:val="04A0" w:firstRow="1" w:lastRow="0" w:firstColumn="1" w:lastColumn="0" w:noHBand="0" w:noVBand="1"/>
      </w:tblPr>
      <w:tblGrid>
        <w:gridCol w:w="4927"/>
        <w:gridCol w:w="4927"/>
      </w:tblGrid>
      <w:tr w:rsidR="004252B7" w:rsidRPr="00063A05" w14:paraId="67AB360F" w14:textId="77777777" w:rsidTr="68526931">
        <w:tc>
          <w:tcPr>
            <w:tcW w:w="4927" w:type="dxa"/>
          </w:tcPr>
          <w:p w14:paraId="2DBF69CB" w14:textId="77777777" w:rsidR="008B569C" w:rsidRPr="00063A05" w:rsidRDefault="68526931" w:rsidP="68526931">
            <w:pPr>
              <w:jc w:val="center"/>
              <w:rPr>
                <w:rFonts w:ascii="Tahoma" w:eastAsia="Tahoma" w:hAnsi="Tahoma" w:cs="Tahoma"/>
                <w:sz w:val="24"/>
                <w:szCs w:val="24"/>
              </w:rPr>
            </w:pPr>
            <w:r w:rsidRPr="68526931">
              <w:rPr>
                <w:rFonts w:ascii="Tahoma" w:eastAsia="Tahoma" w:hAnsi="Tahoma" w:cs="Tahoma"/>
                <w:sz w:val="24"/>
                <w:szCs w:val="24"/>
              </w:rPr>
              <w:t>Type of Thinking Map</w:t>
            </w:r>
          </w:p>
        </w:tc>
        <w:tc>
          <w:tcPr>
            <w:tcW w:w="4927" w:type="dxa"/>
          </w:tcPr>
          <w:p w14:paraId="39EC13BE" w14:textId="77777777" w:rsidR="008B569C" w:rsidRPr="00063A05" w:rsidRDefault="68526931" w:rsidP="68526931">
            <w:pPr>
              <w:jc w:val="center"/>
              <w:rPr>
                <w:rFonts w:ascii="Tahoma" w:eastAsia="Tahoma" w:hAnsi="Tahoma" w:cs="Tahoma"/>
                <w:sz w:val="24"/>
                <w:szCs w:val="24"/>
              </w:rPr>
            </w:pPr>
            <w:r w:rsidRPr="68526931">
              <w:rPr>
                <w:rFonts w:ascii="Tahoma" w:eastAsia="Tahoma" w:hAnsi="Tahoma" w:cs="Tahoma"/>
                <w:sz w:val="24"/>
                <w:szCs w:val="24"/>
              </w:rPr>
              <w:t>Purpose</w:t>
            </w:r>
          </w:p>
        </w:tc>
      </w:tr>
      <w:tr w:rsidR="004252B7" w:rsidRPr="00063A05" w14:paraId="70031EEF" w14:textId="77777777" w:rsidTr="68526931">
        <w:trPr>
          <w:trHeight w:hRule="exact" w:val="1134"/>
        </w:trPr>
        <w:tc>
          <w:tcPr>
            <w:tcW w:w="4927" w:type="dxa"/>
            <w:vAlign w:val="center"/>
          </w:tcPr>
          <w:p w14:paraId="3E3C46F9" w14:textId="3A75865C" w:rsidR="008B569C" w:rsidRPr="00063A05" w:rsidRDefault="009E7019" w:rsidP="68526931">
            <w:pPr>
              <w:rPr>
                <w:rFonts w:ascii="Tahoma" w:eastAsia="Tahoma" w:hAnsi="Tahoma" w:cs="Tahoma"/>
                <w:sz w:val="24"/>
                <w:szCs w:val="24"/>
              </w:rPr>
            </w:pPr>
            <w:r>
              <w:rPr>
                <w:rFonts w:ascii="Tahoma" w:eastAsia="Tahoma" w:hAnsi="Tahoma" w:cs="Tahoma"/>
                <w:sz w:val="24"/>
                <w:szCs w:val="24"/>
              </w:rPr>
              <w:t>Defining Map</w:t>
            </w:r>
          </w:p>
        </w:tc>
        <w:tc>
          <w:tcPr>
            <w:tcW w:w="4927" w:type="dxa"/>
          </w:tcPr>
          <w:p w14:paraId="01BF8E73" w14:textId="49B04CFD" w:rsidR="00063A05" w:rsidRPr="00063A05" w:rsidRDefault="009E7019" w:rsidP="68526931">
            <w:pPr>
              <w:rPr>
                <w:rFonts w:ascii="Tahoma" w:eastAsia="Tahoma" w:hAnsi="Tahoma" w:cs="Tahoma"/>
                <w:sz w:val="24"/>
                <w:szCs w:val="24"/>
              </w:rPr>
            </w:pPr>
            <w:r>
              <w:rPr>
                <w:rFonts w:ascii="Tahoma" w:eastAsia="Tahoma" w:hAnsi="Tahoma" w:cs="Tahoma"/>
                <w:sz w:val="24"/>
                <w:szCs w:val="24"/>
              </w:rPr>
              <w:t>Lesson 1-What is Grime</w:t>
            </w:r>
          </w:p>
        </w:tc>
      </w:tr>
      <w:tr w:rsidR="002B3DBA" w:rsidRPr="00063A05" w14:paraId="691AB81E" w14:textId="77777777" w:rsidTr="68526931">
        <w:trPr>
          <w:trHeight w:hRule="exact" w:val="1134"/>
        </w:trPr>
        <w:tc>
          <w:tcPr>
            <w:tcW w:w="4927" w:type="dxa"/>
            <w:vAlign w:val="center"/>
          </w:tcPr>
          <w:p w14:paraId="7D043A13" w14:textId="77777777" w:rsidR="002B3DBA" w:rsidRPr="00063A05" w:rsidRDefault="68526931" w:rsidP="68526931">
            <w:pPr>
              <w:rPr>
                <w:rFonts w:ascii="Tahoma" w:eastAsia="Tahoma" w:hAnsi="Tahoma" w:cs="Tahoma"/>
                <w:sz w:val="24"/>
                <w:szCs w:val="24"/>
              </w:rPr>
            </w:pPr>
            <w:r w:rsidRPr="68526931">
              <w:rPr>
                <w:rFonts w:ascii="Tahoma" w:eastAsia="Tahoma" w:hAnsi="Tahoma" w:cs="Tahoma"/>
                <w:sz w:val="24"/>
                <w:szCs w:val="24"/>
              </w:rPr>
              <w:t>Describing Map</w:t>
            </w:r>
          </w:p>
        </w:tc>
        <w:tc>
          <w:tcPr>
            <w:tcW w:w="4927" w:type="dxa"/>
          </w:tcPr>
          <w:p w14:paraId="71D0F9F3" w14:textId="00212C8E" w:rsidR="002B3DBA" w:rsidRDefault="00EB50C5" w:rsidP="68526931">
            <w:pPr>
              <w:spacing w:after="200" w:line="276" w:lineRule="auto"/>
              <w:rPr>
                <w:rFonts w:ascii="Tahoma" w:eastAsia="Tahoma" w:hAnsi="Tahoma" w:cs="Tahoma"/>
                <w:sz w:val="24"/>
                <w:szCs w:val="24"/>
              </w:rPr>
            </w:pPr>
            <w:r>
              <w:rPr>
                <w:rFonts w:ascii="Tahoma" w:eastAsia="Tahoma" w:hAnsi="Tahoma" w:cs="Tahoma"/>
                <w:sz w:val="24"/>
                <w:szCs w:val="24"/>
              </w:rPr>
              <w:t>Lesson 2-describing Grime Music</w:t>
            </w:r>
          </w:p>
        </w:tc>
      </w:tr>
      <w:tr w:rsidR="002B3DBA" w:rsidRPr="00063A05" w14:paraId="0F69797A" w14:textId="77777777" w:rsidTr="68526931">
        <w:trPr>
          <w:trHeight w:hRule="exact" w:val="1134"/>
        </w:trPr>
        <w:tc>
          <w:tcPr>
            <w:tcW w:w="4927" w:type="dxa"/>
            <w:vAlign w:val="center"/>
          </w:tcPr>
          <w:p w14:paraId="0AD9C6F4" w14:textId="77777777" w:rsidR="002B3DBA" w:rsidRPr="00063A05" w:rsidRDefault="002B3DBA" w:rsidP="002B3DBA">
            <w:pPr>
              <w:rPr>
                <w:rFonts w:ascii="Tahoma" w:hAnsi="Tahoma" w:cs="Tahoma"/>
                <w:sz w:val="24"/>
                <w:szCs w:val="24"/>
              </w:rPr>
            </w:pPr>
          </w:p>
          <w:p w14:paraId="4B7D8FB3" w14:textId="77777777" w:rsidR="002B3DBA" w:rsidRPr="00063A05" w:rsidRDefault="68526931" w:rsidP="68526931">
            <w:pPr>
              <w:rPr>
                <w:rFonts w:ascii="Tahoma" w:eastAsia="Tahoma" w:hAnsi="Tahoma" w:cs="Tahoma"/>
                <w:sz w:val="24"/>
                <w:szCs w:val="24"/>
              </w:rPr>
            </w:pPr>
            <w:r w:rsidRPr="68526931">
              <w:rPr>
                <w:rFonts w:ascii="Tahoma" w:eastAsia="Tahoma" w:hAnsi="Tahoma" w:cs="Tahoma"/>
                <w:sz w:val="24"/>
                <w:szCs w:val="24"/>
              </w:rPr>
              <w:t>Comparing Map</w:t>
            </w:r>
          </w:p>
          <w:p w14:paraId="4B1F511A" w14:textId="77777777" w:rsidR="002B3DBA" w:rsidRPr="00063A05" w:rsidRDefault="002B3DBA" w:rsidP="002B3DBA">
            <w:pPr>
              <w:rPr>
                <w:rFonts w:ascii="Tahoma" w:hAnsi="Tahoma" w:cs="Tahoma"/>
                <w:sz w:val="24"/>
                <w:szCs w:val="24"/>
              </w:rPr>
            </w:pPr>
          </w:p>
        </w:tc>
        <w:tc>
          <w:tcPr>
            <w:tcW w:w="4927" w:type="dxa"/>
          </w:tcPr>
          <w:p w14:paraId="5D5C200A" w14:textId="55185B00" w:rsidR="002B3DBA" w:rsidRDefault="00EB50C5" w:rsidP="00EB50C5">
            <w:pPr>
              <w:rPr>
                <w:rFonts w:ascii="Tahoma" w:eastAsia="Tahoma" w:hAnsi="Tahoma" w:cs="Tahoma"/>
                <w:sz w:val="24"/>
                <w:szCs w:val="24"/>
              </w:rPr>
            </w:pPr>
            <w:r>
              <w:rPr>
                <w:rFonts w:ascii="Tahoma" w:eastAsia="Tahoma" w:hAnsi="Tahoma" w:cs="Tahoma"/>
                <w:sz w:val="24"/>
                <w:szCs w:val="24"/>
              </w:rPr>
              <w:t>All lessons listening to different Grime pieces and/or other similar genres.</w:t>
            </w:r>
          </w:p>
        </w:tc>
      </w:tr>
      <w:tr w:rsidR="002B3DBA" w:rsidRPr="00063A05" w14:paraId="0C4E3145" w14:textId="77777777" w:rsidTr="68526931">
        <w:trPr>
          <w:trHeight w:hRule="exact" w:val="1134"/>
        </w:trPr>
        <w:tc>
          <w:tcPr>
            <w:tcW w:w="4927" w:type="dxa"/>
            <w:vAlign w:val="center"/>
          </w:tcPr>
          <w:p w14:paraId="65F9C3DC" w14:textId="77777777" w:rsidR="002B3DBA" w:rsidRPr="00063A05" w:rsidRDefault="002B3DBA" w:rsidP="002B3DBA">
            <w:pPr>
              <w:rPr>
                <w:rFonts w:ascii="Tahoma" w:hAnsi="Tahoma" w:cs="Tahoma"/>
                <w:sz w:val="24"/>
                <w:szCs w:val="24"/>
              </w:rPr>
            </w:pPr>
          </w:p>
          <w:p w14:paraId="16D8D729" w14:textId="77777777" w:rsidR="002B3DBA" w:rsidRPr="00063A05" w:rsidRDefault="68526931" w:rsidP="68526931">
            <w:pPr>
              <w:rPr>
                <w:rFonts w:ascii="Tahoma" w:eastAsia="Tahoma" w:hAnsi="Tahoma" w:cs="Tahoma"/>
                <w:sz w:val="24"/>
                <w:szCs w:val="24"/>
              </w:rPr>
            </w:pPr>
            <w:r w:rsidRPr="68526931">
              <w:rPr>
                <w:rFonts w:ascii="Tahoma" w:eastAsia="Tahoma" w:hAnsi="Tahoma" w:cs="Tahoma"/>
                <w:sz w:val="24"/>
                <w:szCs w:val="24"/>
              </w:rPr>
              <w:t>Sequencing Map</w:t>
            </w:r>
          </w:p>
          <w:p w14:paraId="5023141B" w14:textId="77777777" w:rsidR="002B3DBA" w:rsidRPr="00063A05" w:rsidRDefault="002B3DBA" w:rsidP="002B3DBA">
            <w:pPr>
              <w:rPr>
                <w:rFonts w:ascii="Tahoma" w:hAnsi="Tahoma" w:cs="Tahoma"/>
                <w:sz w:val="24"/>
                <w:szCs w:val="24"/>
              </w:rPr>
            </w:pPr>
          </w:p>
        </w:tc>
        <w:tc>
          <w:tcPr>
            <w:tcW w:w="4927" w:type="dxa"/>
          </w:tcPr>
          <w:p w14:paraId="00652FE4" w14:textId="06C862E0" w:rsidR="002B3DBA" w:rsidRDefault="009E7019" w:rsidP="002B3DBA">
            <w:r>
              <w:rPr>
                <w:rFonts w:ascii="Tahoma" w:eastAsia="Tahoma" w:hAnsi="Tahoma" w:cs="Tahoma"/>
                <w:sz w:val="24"/>
                <w:szCs w:val="24"/>
              </w:rPr>
              <w:t>Lesson 1-time-line</w:t>
            </w:r>
          </w:p>
        </w:tc>
      </w:tr>
      <w:tr w:rsidR="002B3DBA" w:rsidRPr="00063A05" w14:paraId="57C3F6FA" w14:textId="77777777" w:rsidTr="68526931">
        <w:trPr>
          <w:trHeight w:hRule="exact" w:val="1134"/>
        </w:trPr>
        <w:tc>
          <w:tcPr>
            <w:tcW w:w="4927" w:type="dxa"/>
            <w:vAlign w:val="center"/>
          </w:tcPr>
          <w:p w14:paraId="1F3B1409" w14:textId="77777777" w:rsidR="002B3DBA" w:rsidRPr="00063A05" w:rsidRDefault="002B3DBA" w:rsidP="002B3DBA">
            <w:pPr>
              <w:rPr>
                <w:rFonts w:ascii="Tahoma" w:hAnsi="Tahoma" w:cs="Tahoma"/>
                <w:sz w:val="24"/>
                <w:szCs w:val="24"/>
              </w:rPr>
            </w:pPr>
          </w:p>
          <w:p w14:paraId="254E087B" w14:textId="77777777" w:rsidR="002B3DBA" w:rsidRPr="00063A05" w:rsidRDefault="68526931" w:rsidP="68526931">
            <w:pPr>
              <w:rPr>
                <w:rFonts w:ascii="Tahoma" w:eastAsia="Tahoma" w:hAnsi="Tahoma" w:cs="Tahoma"/>
                <w:sz w:val="24"/>
                <w:szCs w:val="24"/>
              </w:rPr>
            </w:pPr>
            <w:r w:rsidRPr="68526931">
              <w:rPr>
                <w:rFonts w:ascii="Tahoma" w:eastAsia="Tahoma" w:hAnsi="Tahoma" w:cs="Tahoma"/>
                <w:sz w:val="24"/>
                <w:szCs w:val="24"/>
              </w:rPr>
              <w:t>Cause and Effect Map</w:t>
            </w:r>
          </w:p>
          <w:p w14:paraId="562C75D1" w14:textId="77777777" w:rsidR="002B3DBA" w:rsidRPr="00063A05" w:rsidRDefault="002B3DBA" w:rsidP="002B3DBA">
            <w:pPr>
              <w:rPr>
                <w:rFonts w:ascii="Tahoma" w:hAnsi="Tahoma" w:cs="Tahoma"/>
                <w:sz w:val="24"/>
                <w:szCs w:val="24"/>
              </w:rPr>
            </w:pPr>
          </w:p>
        </w:tc>
        <w:tc>
          <w:tcPr>
            <w:tcW w:w="4927" w:type="dxa"/>
          </w:tcPr>
          <w:p w14:paraId="7181DD77" w14:textId="3F923DB6" w:rsidR="002B3DBA" w:rsidRDefault="68526931" w:rsidP="009E7019">
            <w:pPr>
              <w:spacing w:after="200" w:line="276" w:lineRule="auto"/>
            </w:pPr>
            <w:r w:rsidRPr="68526931">
              <w:rPr>
                <w:rFonts w:ascii="Tahoma" w:eastAsia="Tahoma" w:hAnsi="Tahoma" w:cs="Tahoma"/>
                <w:sz w:val="24"/>
                <w:szCs w:val="24"/>
              </w:rPr>
              <w:t xml:space="preserve">Lesson </w:t>
            </w:r>
            <w:r w:rsidR="009E7019">
              <w:rPr>
                <w:rFonts w:ascii="Tahoma" w:eastAsia="Tahoma" w:hAnsi="Tahoma" w:cs="Tahoma"/>
                <w:sz w:val="24"/>
                <w:szCs w:val="24"/>
              </w:rPr>
              <w:t>3 open/closed questions</w:t>
            </w:r>
          </w:p>
        </w:tc>
      </w:tr>
      <w:tr w:rsidR="002B3DBA" w:rsidRPr="00063A05" w14:paraId="14C09775" w14:textId="77777777" w:rsidTr="68526931">
        <w:trPr>
          <w:trHeight w:hRule="exact" w:val="1134"/>
        </w:trPr>
        <w:tc>
          <w:tcPr>
            <w:tcW w:w="4927" w:type="dxa"/>
            <w:vAlign w:val="center"/>
          </w:tcPr>
          <w:p w14:paraId="664355AD" w14:textId="77777777" w:rsidR="002B3DBA" w:rsidRPr="00063A05" w:rsidRDefault="002B3DBA" w:rsidP="002B3DBA">
            <w:pPr>
              <w:rPr>
                <w:rFonts w:ascii="Tahoma" w:hAnsi="Tahoma" w:cs="Tahoma"/>
                <w:sz w:val="24"/>
                <w:szCs w:val="24"/>
              </w:rPr>
            </w:pPr>
          </w:p>
          <w:p w14:paraId="7A9E52B9" w14:textId="77777777" w:rsidR="002B3DBA" w:rsidRPr="00063A05" w:rsidRDefault="68526931" w:rsidP="68526931">
            <w:pPr>
              <w:rPr>
                <w:rFonts w:ascii="Tahoma" w:eastAsia="Tahoma" w:hAnsi="Tahoma" w:cs="Tahoma"/>
                <w:sz w:val="24"/>
                <w:szCs w:val="24"/>
              </w:rPr>
            </w:pPr>
            <w:r w:rsidRPr="68526931">
              <w:rPr>
                <w:rFonts w:ascii="Tahoma" w:eastAsia="Tahoma" w:hAnsi="Tahoma" w:cs="Tahoma"/>
                <w:sz w:val="24"/>
                <w:szCs w:val="24"/>
              </w:rPr>
              <w:t>Classifying Map</w:t>
            </w:r>
          </w:p>
          <w:p w14:paraId="1A965116" w14:textId="77777777" w:rsidR="002B3DBA" w:rsidRPr="00063A05" w:rsidRDefault="002B3DBA" w:rsidP="002B3DBA">
            <w:pPr>
              <w:rPr>
                <w:rFonts w:ascii="Tahoma" w:hAnsi="Tahoma" w:cs="Tahoma"/>
                <w:sz w:val="24"/>
                <w:szCs w:val="24"/>
              </w:rPr>
            </w:pPr>
          </w:p>
        </w:tc>
        <w:tc>
          <w:tcPr>
            <w:tcW w:w="4927" w:type="dxa"/>
          </w:tcPr>
          <w:p w14:paraId="610DBB2B" w14:textId="5208A75D" w:rsidR="002B3DBA" w:rsidRDefault="009E7019" w:rsidP="68526931">
            <w:pPr>
              <w:rPr>
                <w:rFonts w:ascii="Tahoma" w:eastAsia="Tahoma" w:hAnsi="Tahoma" w:cs="Tahoma"/>
                <w:sz w:val="24"/>
                <w:szCs w:val="24"/>
              </w:rPr>
            </w:pPr>
            <w:r>
              <w:rPr>
                <w:rFonts w:ascii="Tahoma" w:eastAsia="Tahoma" w:hAnsi="Tahoma" w:cs="Tahoma"/>
                <w:sz w:val="24"/>
                <w:szCs w:val="24"/>
              </w:rPr>
              <w:t>Lesson 10-evaluating</w:t>
            </w:r>
          </w:p>
        </w:tc>
      </w:tr>
      <w:tr w:rsidR="002B3DBA" w:rsidRPr="00063A05" w14:paraId="0CE617EA" w14:textId="77777777" w:rsidTr="68526931">
        <w:trPr>
          <w:trHeight w:hRule="exact" w:val="1134"/>
        </w:trPr>
        <w:tc>
          <w:tcPr>
            <w:tcW w:w="4927" w:type="dxa"/>
            <w:vAlign w:val="center"/>
          </w:tcPr>
          <w:p w14:paraId="7DF4E37C" w14:textId="77777777" w:rsidR="002B3DBA" w:rsidRPr="00063A05" w:rsidRDefault="002B3DBA" w:rsidP="002B3DBA">
            <w:pPr>
              <w:rPr>
                <w:rFonts w:ascii="Tahoma" w:hAnsi="Tahoma" w:cs="Tahoma"/>
                <w:sz w:val="24"/>
                <w:szCs w:val="24"/>
              </w:rPr>
            </w:pPr>
          </w:p>
          <w:p w14:paraId="29BE40AF" w14:textId="77777777" w:rsidR="002B3DBA" w:rsidRPr="00063A05" w:rsidRDefault="68526931" w:rsidP="68526931">
            <w:pPr>
              <w:rPr>
                <w:rFonts w:ascii="Tahoma" w:eastAsia="Tahoma" w:hAnsi="Tahoma" w:cs="Tahoma"/>
                <w:sz w:val="24"/>
                <w:szCs w:val="24"/>
              </w:rPr>
            </w:pPr>
            <w:r w:rsidRPr="68526931">
              <w:rPr>
                <w:rFonts w:ascii="Tahoma" w:eastAsia="Tahoma" w:hAnsi="Tahoma" w:cs="Tahoma"/>
                <w:sz w:val="24"/>
                <w:szCs w:val="24"/>
              </w:rPr>
              <w:t>Analysing Map</w:t>
            </w:r>
          </w:p>
          <w:p w14:paraId="44FB30F8" w14:textId="77777777" w:rsidR="002B3DBA" w:rsidRPr="00063A05" w:rsidRDefault="002B3DBA" w:rsidP="002B3DBA">
            <w:pPr>
              <w:rPr>
                <w:rFonts w:ascii="Tahoma" w:hAnsi="Tahoma" w:cs="Tahoma"/>
                <w:sz w:val="24"/>
                <w:szCs w:val="24"/>
              </w:rPr>
            </w:pPr>
          </w:p>
        </w:tc>
        <w:tc>
          <w:tcPr>
            <w:tcW w:w="4927" w:type="dxa"/>
          </w:tcPr>
          <w:p w14:paraId="0660719D" w14:textId="54419EFC" w:rsidR="002B3DBA" w:rsidRDefault="009E7019" w:rsidP="0A714D33">
            <w:pPr>
              <w:spacing w:after="200" w:line="276" w:lineRule="auto"/>
            </w:pPr>
            <w:r>
              <w:rPr>
                <w:rFonts w:ascii="Tahoma" w:eastAsia="Tahoma" w:hAnsi="Tahoma" w:cs="Tahoma"/>
                <w:sz w:val="24"/>
                <w:szCs w:val="24"/>
              </w:rPr>
              <w:t>Lesson 12-Documentary</w:t>
            </w:r>
          </w:p>
        </w:tc>
      </w:tr>
      <w:tr w:rsidR="002B3DBA" w:rsidRPr="00063A05" w14:paraId="33EA547D" w14:textId="77777777" w:rsidTr="68526931">
        <w:trPr>
          <w:trHeight w:hRule="exact" w:val="1134"/>
        </w:trPr>
        <w:tc>
          <w:tcPr>
            <w:tcW w:w="4927" w:type="dxa"/>
            <w:vAlign w:val="center"/>
          </w:tcPr>
          <w:p w14:paraId="1DA6542E" w14:textId="77777777" w:rsidR="002B3DBA" w:rsidRPr="00063A05" w:rsidRDefault="002B3DBA" w:rsidP="002B3DBA">
            <w:pPr>
              <w:rPr>
                <w:rFonts w:ascii="Tahoma" w:hAnsi="Tahoma" w:cs="Tahoma"/>
                <w:sz w:val="24"/>
                <w:szCs w:val="24"/>
              </w:rPr>
            </w:pPr>
          </w:p>
          <w:p w14:paraId="2E91C816" w14:textId="77777777" w:rsidR="002B3DBA" w:rsidRPr="00063A05" w:rsidRDefault="68526931" w:rsidP="68526931">
            <w:pPr>
              <w:rPr>
                <w:rFonts w:ascii="Tahoma" w:eastAsia="Tahoma" w:hAnsi="Tahoma" w:cs="Tahoma"/>
                <w:sz w:val="24"/>
                <w:szCs w:val="24"/>
              </w:rPr>
            </w:pPr>
            <w:r w:rsidRPr="68526931">
              <w:rPr>
                <w:rFonts w:ascii="Tahoma" w:eastAsia="Tahoma" w:hAnsi="Tahoma" w:cs="Tahoma"/>
                <w:sz w:val="24"/>
                <w:szCs w:val="24"/>
              </w:rPr>
              <w:t>Analogy Map</w:t>
            </w:r>
          </w:p>
          <w:p w14:paraId="3041E394" w14:textId="77777777" w:rsidR="002B3DBA" w:rsidRPr="00063A05" w:rsidRDefault="002B3DBA" w:rsidP="002B3DBA">
            <w:pPr>
              <w:rPr>
                <w:rFonts w:ascii="Tahoma" w:hAnsi="Tahoma" w:cs="Tahoma"/>
                <w:sz w:val="24"/>
                <w:szCs w:val="24"/>
              </w:rPr>
            </w:pPr>
          </w:p>
        </w:tc>
        <w:tc>
          <w:tcPr>
            <w:tcW w:w="4927" w:type="dxa"/>
          </w:tcPr>
          <w:p w14:paraId="45715C42" w14:textId="7B1A3D15" w:rsidR="002B3DBA" w:rsidRDefault="009E7019" w:rsidP="0A714D33">
            <w:pPr>
              <w:spacing w:after="200" w:line="276" w:lineRule="auto"/>
            </w:pPr>
            <w:r>
              <w:rPr>
                <w:rFonts w:ascii="Tahoma" w:eastAsia="Tahoma" w:hAnsi="Tahoma" w:cs="Tahoma"/>
                <w:sz w:val="24"/>
                <w:szCs w:val="24"/>
              </w:rPr>
              <w:t>Lesson 7-lyric writing</w:t>
            </w:r>
            <w:r w:rsidR="68526931" w:rsidRPr="68526931">
              <w:rPr>
                <w:rFonts w:ascii="Tahoma" w:eastAsia="Tahoma" w:hAnsi="Tahoma" w:cs="Tahoma"/>
                <w:sz w:val="24"/>
                <w:szCs w:val="24"/>
              </w:rPr>
              <w:t>.</w:t>
            </w:r>
          </w:p>
        </w:tc>
      </w:tr>
    </w:tbl>
    <w:p w14:paraId="722B00AE" w14:textId="77777777" w:rsidR="008B569C" w:rsidRPr="004252B7" w:rsidRDefault="008B569C" w:rsidP="00131C69">
      <w:pPr>
        <w:spacing w:line="240" w:lineRule="auto"/>
        <w:rPr>
          <w:rFonts w:cstheme="minorHAnsi"/>
          <w:sz w:val="25"/>
          <w:szCs w:val="25"/>
        </w:rPr>
      </w:pPr>
    </w:p>
    <w:p w14:paraId="42C6D796" w14:textId="5D7626C8" w:rsidR="008B569C" w:rsidRPr="00063A05" w:rsidRDefault="009E7019" w:rsidP="00131C69">
      <w:pPr>
        <w:spacing w:line="240" w:lineRule="auto"/>
        <w:rPr>
          <w:rFonts w:ascii="Tahoma" w:hAnsi="Tahoma" w:cs="Tahoma"/>
          <w:b/>
          <w:sz w:val="28"/>
          <w:szCs w:val="25"/>
        </w:rPr>
      </w:pPr>
      <w:r>
        <w:rPr>
          <w:rFonts w:ascii="Tahoma" w:hAnsi="Tahoma" w:cs="Tahoma"/>
          <w:b/>
          <w:sz w:val="28"/>
          <w:szCs w:val="25"/>
        </w:rPr>
        <w:t>Assessment-See Music 1-9 assessment table</w:t>
      </w:r>
      <w:bookmarkStart w:id="0" w:name="_GoBack"/>
      <w:bookmarkEnd w:id="0"/>
    </w:p>
    <w:sectPr w:rsidR="008B569C" w:rsidRPr="00063A05" w:rsidSect="009E7019">
      <w:pgSz w:w="11906" w:h="16838"/>
      <w:pgMar w:top="720" w:right="720" w:bottom="720" w:left="720" w:header="709" w:footer="709"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15547E" w14:textId="77777777" w:rsidR="00DA432D" w:rsidRDefault="00DA432D" w:rsidP="004601C3">
      <w:pPr>
        <w:spacing w:after="0" w:line="240" w:lineRule="auto"/>
      </w:pPr>
      <w:r>
        <w:separator/>
      </w:r>
    </w:p>
  </w:endnote>
  <w:endnote w:type="continuationSeparator" w:id="0">
    <w:p w14:paraId="2FA33689" w14:textId="77777777" w:rsidR="00DA432D" w:rsidRDefault="00DA432D" w:rsidP="004601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ＭＳ 明朝">
    <w:charset w:val="80"/>
    <w:family w:val="roman"/>
    <w:pitch w:val="fixed"/>
    <w:sig w:usb0="E00002FF" w:usb1="6AC7FDFB" w:usb2="08000012" w:usb3="00000000" w:csb0="0002009F" w:csb1="00000000"/>
  </w:font>
  <w:font w:name="Helvetica">
    <w:panose1 w:val="00000000000000000000"/>
    <w:charset w:val="00"/>
    <w:family w:val="swiss"/>
    <w:pitch w:val="variable"/>
    <w:sig w:usb0="E00002FF" w:usb1="5000785B" w:usb2="00000000" w:usb3="00000000" w:csb0="0000019F" w:csb1="00000000"/>
  </w:font>
  <w:font w:name="Tahoma,Times New Roman">
    <w:altName w:val="Times New Roman"/>
    <w:panose1 w:val="00000000000000000000"/>
    <w:charset w:val="00"/>
    <w:family w:val="roman"/>
    <w:notTrueType/>
    <w:pitch w:val="default"/>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1A4C08" w14:textId="77777777" w:rsidR="00DA432D" w:rsidRDefault="00DA432D" w:rsidP="004601C3">
      <w:pPr>
        <w:spacing w:after="0" w:line="240" w:lineRule="auto"/>
      </w:pPr>
      <w:r>
        <w:separator/>
      </w:r>
    </w:p>
  </w:footnote>
  <w:footnote w:type="continuationSeparator" w:id="0">
    <w:p w14:paraId="6484C2BD" w14:textId="77777777" w:rsidR="00DA432D" w:rsidRDefault="00DA432D" w:rsidP="004601C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E0A5A"/>
    <w:multiLevelType w:val="hybridMultilevel"/>
    <w:tmpl w:val="9DC29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1B745C"/>
    <w:multiLevelType w:val="hybridMultilevel"/>
    <w:tmpl w:val="6E2C18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36A39E7"/>
    <w:multiLevelType w:val="hybridMultilevel"/>
    <w:tmpl w:val="38A46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2C14C3"/>
    <w:multiLevelType w:val="hybridMultilevel"/>
    <w:tmpl w:val="51907FC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B306C7C"/>
    <w:multiLevelType w:val="hybridMultilevel"/>
    <w:tmpl w:val="3D3C9EA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273A4F"/>
    <w:multiLevelType w:val="hybridMultilevel"/>
    <w:tmpl w:val="3CAE3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BB7799"/>
    <w:multiLevelType w:val="hybridMultilevel"/>
    <w:tmpl w:val="E1F06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78E54D9"/>
    <w:multiLevelType w:val="hybridMultilevel"/>
    <w:tmpl w:val="7D3C0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A205FC"/>
    <w:multiLevelType w:val="hybridMultilevel"/>
    <w:tmpl w:val="5A804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AB307B4"/>
    <w:multiLevelType w:val="hybridMultilevel"/>
    <w:tmpl w:val="EAF6727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4FB5ED3"/>
    <w:multiLevelType w:val="hybridMultilevel"/>
    <w:tmpl w:val="276A6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56E3362"/>
    <w:multiLevelType w:val="hybridMultilevel"/>
    <w:tmpl w:val="D8188F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AFD67A7"/>
    <w:multiLevelType w:val="hybridMultilevel"/>
    <w:tmpl w:val="78DC0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D6B0E95"/>
    <w:multiLevelType w:val="hybridMultilevel"/>
    <w:tmpl w:val="4356B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F202499"/>
    <w:multiLevelType w:val="hybridMultilevel"/>
    <w:tmpl w:val="8E32AC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07F2569"/>
    <w:multiLevelType w:val="hybridMultilevel"/>
    <w:tmpl w:val="E2708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168249B"/>
    <w:multiLevelType w:val="hybridMultilevel"/>
    <w:tmpl w:val="31F852D4"/>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1D44F73"/>
    <w:multiLevelType w:val="hybridMultilevel"/>
    <w:tmpl w:val="FCAA9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6C97437"/>
    <w:multiLevelType w:val="hybridMultilevel"/>
    <w:tmpl w:val="54A6F2EA"/>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E0200EE"/>
    <w:multiLevelType w:val="hybridMultilevel"/>
    <w:tmpl w:val="A67684B6"/>
    <w:lvl w:ilvl="0" w:tplc="08090005">
      <w:start w:val="1"/>
      <w:numFmt w:val="bullet"/>
      <w:lvlText w:val=""/>
      <w:lvlJc w:val="left"/>
      <w:pPr>
        <w:ind w:left="0" w:hanging="360"/>
      </w:pPr>
      <w:rPr>
        <w:rFonts w:ascii="Wingdings" w:hAnsi="Wingdings"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0">
    <w:nsid w:val="3E1318F8"/>
    <w:multiLevelType w:val="hybridMultilevel"/>
    <w:tmpl w:val="51081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E2C52A7"/>
    <w:multiLevelType w:val="hybridMultilevel"/>
    <w:tmpl w:val="3044E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151798F"/>
    <w:multiLevelType w:val="hybridMultilevel"/>
    <w:tmpl w:val="7E305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1B915DF"/>
    <w:multiLevelType w:val="hybridMultilevel"/>
    <w:tmpl w:val="9A9E366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3C220E9"/>
    <w:multiLevelType w:val="hybridMultilevel"/>
    <w:tmpl w:val="877E5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4471E08"/>
    <w:multiLevelType w:val="hybridMultilevel"/>
    <w:tmpl w:val="8D580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44E1F23"/>
    <w:multiLevelType w:val="hybridMultilevel"/>
    <w:tmpl w:val="8E083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67F42ED"/>
    <w:multiLevelType w:val="hybridMultilevel"/>
    <w:tmpl w:val="8EC6E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AEA4A78"/>
    <w:multiLevelType w:val="hybridMultilevel"/>
    <w:tmpl w:val="680AD7C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9">
    <w:nsid w:val="4B734A68"/>
    <w:multiLevelType w:val="hybridMultilevel"/>
    <w:tmpl w:val="7C4CE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C505F81"/>
    <w:multiLevelType w:val="hybridMultilevel"/>
    <w:tmpl w:val="204E951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4D4508CB"/>
    <w:multiLevelType w:val="hybridMultilevel"/>
    <w:tmpl w:val="140C50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2">
    <w:nsid w:val="5889515F"/>
    <w:multiLevelType w:val="hybridMultilevel"/>
    <w:tmpl w:val="91D65FFA"/>
    <w:lvl w:ilvl="0" w:tplc="9F60ABD4">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BBB632B"/>
    <w:multiLevelType w:val="hybridMultilevel"/>
    <w:tmpl w:val="85B024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4">
    <w:nsid w:val="5F41028B"/>
    <w:multiLevelType w:val="hybridMultilevel"/>
    <w:tmpl w:val="87BCB7F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8BA7DBD"/>
    <w:multiLevelType w:val="hybridMultilevel"/>
    <w:tmpl w:val="38904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C1409AD"/>
    <w:multiLevelType w:val="hybridMultilevel"/>
    <w:tmpl w:val="B0124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6475FE8"/>
    <w:multiLevelType w:val="hybridMultilevel"/>
    <w:tmpl w:val="15C6A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8E41EE9"/>
    <w:multiLevelType w:val="hybridMultilevel"/>
    <w:tmpl w:val="287679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nsid w:val="7B331C68"/>
    <w:multiLevelType w:val="hybridMultilevel"/>
    <w:tmpl w:val="A224CDCA"/>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40">
    <w:nsid w:val="7B7A4302"/>
    <w:multiLevelType w:val="hybridMultilevel"/>
    <w:tmpl w:val="B75A66A8"/>
    <w:lvl w:ilvl="0" w:tplc="08090001">
      <w:start w:val="1"/>
      <w:numFmt w:val="bullet"/>
      <w:lvlText w:val=""/>
      <w:lvlJc w:val="left"/>
      <w:pPr>
        <w:ind w:left="720" w:hanging="360"/>
      </w:pPr>
      <w:rPr>
        <w:rFonts w:ascii="Symbol" w:hAnsi="Symbol" w:hint="default"/>
      </w:rPr>
    </w:lvl>
    <w:lvl w:ilvl="1" w:tplc="B81231A6">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FBA4B03"/>
    <w:multiLevelType w:val="hybridMultilevel"/>
    <w:tmpl w:val="F914FA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4"/>
  </w:num>
  <w:num w:numId="2">
    <w:abstractNumId w:val="5"/>
  </w:num>
  <w:num w:numId="3">
    <w:abstractNumId w:val="28"/>
  </w:num>
  <w:num w:numId="4">
    <w:abstractNumId w:val="16"/>
  </w:num>
  <w:num w:numId="5">
    <w:abstractNumId w:val="11"/>
  </w:num>
  <w:num w:numId="6">
    <w:abstractNumId w:val="34"/>
  </w:num>
  <w:num w:numId="7">
    <w:abstractNumId w:val="4"/>
  </w:num>
  <w:num w:numId="8">
    <w:abstractNumId w:val="29"/>
  </w:num>
  <w:num w:numId="9">
    <w:abstractNumId w:val="26"/>
  </w:num>
  <w:num w:numId="10">
    <w:abstractNumId w:val="35"/>
  </w:num>
  <w:num w:numId="11">
    <w:abstractNumId w:val="0"/>
  </w:num>
  <w:num w:numId="12">
    <w:abstractNumId w:val="2"/>
  </w:num>
  <w:num w:numId="13">
    <w:abstractNumId w:val="17"/>
  </w:num>
  <w:num w:numId="14">
    <w:abstractNumId w:val="25"/>
  </w:num>
  <w:num w:numId="15">
    <w:abstractNumId w:val="27"/>
  </w:num>
  <w:num w:numId="16">
    <w:abstractNumId w:val="40"/>
  </w:num>
  <w:num w:numId="17">
    <w:abstractNumId w:val="36"/>
  </w:num>
  <w:num w:numId="18">
    <w:abstractNumId w:val="20"/>
  </w:num>
  <w:num w:numId="19">
    <w:abstractNumId w:val="33"/>
  </w:num>
  <w:num w:numId="20">
    <w:abstractNumId w:val="31"/>
  </w:num>
  <w:num w:numId="21">
    <w:abstractNumId w:val="3"/>
  </w:num>
  <w:num w:numId="22">
    <w:abstractNumId w:val="23"/>
  </w:num>
  <w:num w:numId="23">
    <w:abstractNumId w:val="19"/>
  </w:num>
  <w:num w:numId="24">
    <w:abstractNumId w:val="30"/>
  </w:num>
  <w:num w:numId="25">
    <w:abstractNumId w:val="9"/>
  </w:num>
  <w:num w:numId="26">
    <w:abstractNumId w:val="7"/>
  </w:num>
  <w:num w:numId="27">
    <w:abstractNumId w:val="10"/>
  </w:num>
  <w:num w:numId="28">
    <w:abstractNumId w:val="15"/>
  </w:num>
  <w:num w:numId="29">
    <w:abstractNumId w:val="22"/>
  </w:num>
  <w:num w:numId="30">
    <w:abstractNumId w:val="12"/>
  </w:num>
  <w:num w:numId="31">
    <w:abstractNumId w:val="13"/>
  </w:num>
  <w:num w:numId="32">
    <w:abstractNumId w:val="41"/>
  </w:num>
  <w:num w:numId="33">
    <w:abstractNumId w:val="18"/>
  </w:num>
  <w:num w:numId="34">
    <w:abstractNumId w:val="38"/>
  </w:num>
  <w:num w:numId="35">
    <w:abstractNumId w:val="39"/>
  </w:num>
  <w:num w:numId="36">
    <w:abstractNumId w:val="32"/>
  </w:num>
  <w:num w:numId="37">
    <w:abstractNumId w:val="8"/>
  </w:num>
  <w:num w:numId="38">
    <w:abstractNumId w:val="24"/>
  </w:num>
  <w:num w:numId="39">
    <w:abstractNumId w:val="6"/>
  </w:num>
  <w:num w:numId="40">
    <w:abstractNumId w:val="1"/>
  </w:num>
  <w:num w:numId="41">
    <w:abstractNumId w:val="21"/>
  </w:num>
  <w:num w:numId="42">
    <w:abstractNumId w:val="3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ACA"/>
    <w:rsid w:val="00005E59"/>
    <w:rsid w:val="000414A1"/>
    <w:rsid w:val="00061ACA"/>
    <w:rsid w:val="00063655"/>
    <w:rsid w:val="00063A05"/>
    <w:rsid w:val="00081DD2"/>
    <w:rsid w:val="0008596B"/>
    <w:rsid w:val="000A5663"/>
    <w:rsid w:val="000C070D"/>
    <w:rsid w:val="00114FEC"/>
    <w:rsid w:val="00131C69"/>
    <w:rsid w:val="0014521D"/>
    <w:rsid w:val="0016610C"/>
    <w:rsid w:val="001702AF"/>
    <w:rsid w:val="001A728D"/>
    <w:rsid w:val="001C46FF"/>
    <w:rsid w:val="001F33D1"/>
    <w:rsid w:val="001F60D5"/>
    <w:rsid w:val="00200FD6"/>
    <w:rsid w:val="00207DF8"/>
    <w:rsid w:val="002128D4"/>
    <w:rsid w:val="00241D98"/>
    <w:rsid w:val="00255898"/>
    <w:rsid w:val="00261359"/>
    <w:rsid w:val="00273D2B"/>
    <w:rsid w:val="00283402"/>
    <w:rsid w:val="002B3DBA"/>
    <w:rsid w:val="002C4E1F"/>
    <w:rsid w:val="002C6906"/>
    <w:rsid w:val="002E7B38"/>
    <w:rsid w:val="002F2308"/>
    <w:rsid w:val="002F5E08"/>
    <w:rsid w:val="00345BA1"/>
    <w:rsid w:val="00360FE9"/>
    <w:rsid w:val="003960F1"/>
    <w:rsid w:val="003B6660"/>
    <w:rsid w:val="0040399D"/>
    <w:rsid w:val="00406285"/>
    <w:rsid w:val="00414CEC"/>
    <w:rsid w:val="004252B7"/>
    <w:rsid w:val="0042579D"/>
    <w:rsid w:val="0044781A"/>
    <w:rsid w:val="004601C3"/>
    <w:rsid w:val="0048308C"/>
    <w:rsid w:val="00495D29"/>
    <w:rsid w:val="004B43CE"/>
    <w:rsid w:val="004F128F"/>
    <w:rsid w:val="0051206B"/>
    <w:rsid w:val="00522377"/>
    <w:rsid w:val="00536611"/>
    <w:rsid w:val="00572430"/>
    <w:rsid w:val="005760D2"/>
    <w:rsid w:val="00581F1E"/>
    <w:rsid w:val="005A63C6"/>
    <w:rsid w:val="005D00C6"/>
    <w:rsid w:val="005D2ED6"/>
    <w:rsid w:val="005E33D3"/>
    <w:rsid w:val="005E3DE6"/>
    <w:rsid w:val="005E5261"/>
    <w:rsid w:val="005E62B9"/>
    <w:rsid w:val="005F76DB"/>
    <w:rsid w:val="0062588F"/>
    <w:rsid w:val="006436D5"/>
    <w:rsid w:val="00647540"/>
    <w:rsid w:val="006712E2"/>
    <w:rsid w:val="00697AF9"/>
    <w:rsid w:val="00712266"/>
    <w:rsid w:val="007338D3"/>
    <w:rsid w:val="00743545"/>
    <w:rsid w:val="00752D8E"/>
    <w:rsid w:val="007638A1"/>
    <w:rsid w:val="00774018"/>
    <w:rsid w:val="007B7403"/>
    <w:rsid w:val="007C485C"/>
    <w:rsid w:val="007D5633"/>
    <w:rsid w:val="007E52FF"/>
    <w:rsid w:val="007E6090"/>
    <w:rsid w:val="00812EB7"/>
    <w:rsid w:val="00844FD7"/>
    <w:rsid w:val="00846F75"/>
    <w:rsid w:val="00856495"/>
    <w:rsid w:val="00857C56"/>
    <w:rsid w:val="008B0DE0"/>
    <w:rsid w:val="008B272B"/>
    <w:rsid w:val="008B569C"/>
    <w:rsid w:val="008D6662"/>
    <w:rsid w:val="00917982"/>
    <w:rsid w:val="009456AA"/>
    <w:rsid w:val="009518E6"/>
    <w:rsid w:val="009533AF"/>
    <w:rsid w:val="009A38E7"/>
    <w:rsid w:val="009A6867"/>
    <w:rsid w:val="009C2B2A"/>
    <w:rsid w:val="009E7019"/>
    <w:rsid w:val="00A1180B"/>
    <w:rsid w:val="00A7258A"/>
    <w:rsid w:val="00A93690"/>
    <w:rsid w:val="00AA1B4E"/>
    <w:rsid w:val="00AA47C7"/>
    <w:rsid w:val="00AB0EB4"/>
    <w:rsid w:val="00B12B1E"/>
    <w:rsid w:val="00B27EBF"/>
    <w:rsid w:val="00B37F8D"/>
    <w:rsid w:val="00B543A4"/>
    <w:rsid w:val="00B8590A"/>
    <w:rsid w:val="00B8697E"/>
    <w:rsid w:val="00BA5A5F"/>
    <w:rsid w:val="00BD3590"/>
    <w:rsid w:val="00BE3EC6"/>
    <w:rsid w:val="00BF59CA"/>
    <w:rsid w:val="00C12525"/>
    <w:rsid w:val="00C2243E"/>
    <w:rsid w:val="00C45430"/>
    <w:rsid w:val="00C9239B"/>
    <w:rsid w:val="00CD6D47"/>
    <w:rsid w:val="00CE6B9B"/>
    <w:rsid w:val="00CF3F10"/>
    <w:rsid w:val="00D041A7"/>
    <w:rsid w:val="00D0683F"/>
    <w:rsid w:val="00D5060F"/>
    <w:rsid w:val="00D858F2"/>
    <w:rsid w:val="00D901D4"/>
    <w:rsid w:val="00DA432D"/>
    <w:rsid w:val="00DD40A4"/>
    <w:rsid w:val="00DE0246"/>
    <w:rsid w:val="00DF42A9"/>
    <w:rsid w:val="00E30568"/>
    <w:rsid w:val="00E80406"/>
    <w:rsid w:val="00E8203E"/>
    <w:rsid w:val="00EB50C5"/>
    <w:rsid w:val="00ED3C4E"/>
    <w:rsid w:val="00EF452D"/>
    <w:rsid w:val="00F01057"/>
    <w:rsid w:val="00F25CAE"/>
    <w:rsid w:val="00F31AF8"/>
    <w:rsid w:val="00F44B78"/>
    <w:rsid w:val="00F553E0"/>
    <w:rsid w:val="00F73BF6"/>
    <w:rsid w:val="00F810A1"/>
    <w:rsid w:val="00FA561A"/>
    <w:rsid w:val="00FB59C1"/>
    <w:rsid w:val="00FC2948"/>
    <w:rsid w:val="0A714D33"/>
    <w:rsid w:val="0CA009C1"/>
    <w:rsid w:val="12C1BCC9"/>
    <w:rsid w:val="233EF080"/>
    <w:rsid w:val="37F6EDE9"/>
    <w:rsid w:val="68526931"/>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4CC662"/>
  <w15:docId w15:val="{EA01C4A3-3B4E-4E32-A252-24E46CE25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61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6610C"/>
    <w:pPr>
      <w:ind w:left="720"/>
      <w:contextualSpacing/>
    </w:pPr>
  </w:style>
  <w:style w:type="paragraph" w:customStyle="1" w:styleId="Style21">
    <w:name w:val="Style 21"/>
    <w:basedOn w:val="Normal"/>
    <w:rsid w:val="00D5060F"/>
    <w:pPr>
      <w:widowControl w:val="0"/>
      <w:autoSpaceDE w:val="0"/>
      <w:autoSpaceDN w:val="0"/>
      <w:spacing w:before="108" w:after="0" w:line="240" w:lineRule="auto"/>
      <w:ind w:left="1080" w:right="72" w:hanging="432"/>
    </w:pPr>
    <w:rPr>
      <w:rFonts w:ascii="Times New Roman" w:eastAsia="Times New Roman" w:hAnsi="Times New Roman" w:cs="Times New Roman"/>
      <w:sz w:val="23"/>
      <w:szCs w:val="23"/>
      <w:lang w:val="en-US" w:eastAsia="en-GB"/>
    </w:rPr>
  </w:style>
  <w:style w:type="character" w:customStyle="1" w:styleId="CharacterStyle6">
    <w:name w:val="Character Style 6"/>
    <w:rsid w:val="00D5060F"/>
    <w:rPr>
      <w:sz w:val="23"/>
    </w:rPr>
  </w:style>
  <w:style w:type="paragraph" w:styleId="BalloonText">
    <w:name w:val="Balloon Text"/>
    <w:basedOn w:val="Normal"/>
    <w:link w:val="BalloonTextChar"/>
    <w:uiPriority w:val="99"/>
    <w:semiHidden/>
    <w:unhideWhenUsed/>
    <w:rsid w:val="007435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545"/>
    <w:rPr>
      <w:rFonts w:ascii="Tahoma" w:hAnsi="Tahoma" w:cs="Tahoma"/>
      <w:sz w:val="16"/>
      <w:szCs w:val="16"/>
    </w:rPr>
  </w:style>
  <w:style w:type="paragraph" w:styleId="Header">
    <w:name w:val="header"/>
    <w:basedOn w:val="Normal"/>
    <w:link w:val="HeaderChar"/>
    <w:uiPriority w:val="99"/>
    <w:unhideWhenUsed/>
    <w:rsid w:val="004601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01C3"/>
  </w:style>
  <w:style w:type="paragraph" w:styleId="Footer">
    <w:name w:val="footer"/>
    <w:basedOn w:val="Normal"/>
    <w:link w:val="FooterChar"/>
    <w:uiPriority w:val="99"/>
    <w:unhideWhenUsed/>
    <w:rsid w:val="004601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01C3"/>
  </w:style>
  <w:style w:type="paragraph" w:customStyle="1" w:styleId="Default">
    <w:name w:val="Default"/>
    <w:rsid w:val="00B37F8D"/>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nhideWhenUsed/>
    <w:rsid w:val="00406285"/>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apple-converted-space">
    <w:name w:val="apple-converted-space"/>
    <w:basedOn w:val="DefaultParagraphFont"/>
    <w:rsid w:val="00C45430"/>
  </w:style>
  <w:style w:type="character" w:customStyle="1" w:styleId="watch-title">
    <w:name w:val="watch-title"/>
    <w:basedOn w:val="DefaultParagraphFont"/>
    <w:rsid w:val="00C2243E"/>
    <w:rPr>
      <w:sz w:val="24"/>
      <w:szCs w:val="24"/>
      <w:bdr w:val="none" w:sz="0" w:space="0" w:color="auto" w:frame="1"/>
      <w:shd w:val="clear" w:color="auto" w:fill="auto"/>
    </w:rPr>
  </w:style>
  <w:style w:type="character" w:styleId="Hyperlink">
    <w:name w:val="Hyperlink"/>
    <w:basedOn w:val="DefaultParagraphFont"/>
    <w:uiPriority w:val="99"/>
    <w:unhideWhenUsed/>
    <w:rsid w:val="00EF45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6987673">
      <w:bodyDiv w:val="1"/>
      <w:marLeft w:val="0"/>
      <w:marRight w:val="0"/>
      <w:marTop w:val="0"/>
      <w:marBottom w:val="0"/>
      <w:divBdr>
        <w:top w:val="none" w:sz="0" w:space="0" w:color="auto"/>
        <w:left w:val="none" w:sz="0" w:space="0" w:color="auto"/>
        <w:bottom w:val="none" w:sz="0" w:space="0" w:color="auto"/>
        <w:right w:val="none" w:sz="0" w:space="0" w:color="auto"/>
      </w:divBdr>
      <w:divsChild>
        <w:div w:id="827287862">
          <w:marLeft w:val="0"/>
          <w:marRight w:val="0"/>
          <w:marTop w:val="0"/>
          <w:marBottom w:val="0"/>
          <w:divBdr>
            <w:top w:val="none" w:sz="0" w:space="0" w:color="auto"/>
            <w:left w:val="none" w:sz="0" w:space="0" w:color="auto"/>
            <w:bottom w:val="none" w:sz="0" w:space="0" w:color="auto"/>
            <w:right w:val="none" w:sz="0" w:space="0" w:color="auto"/>
          </w:divBdr>
        </w:div>
        <w:div w:id="1723363408">
          <w:marLeft w:val="0"/>
          <w:marRight w:val="0"/>
          <w:marTop w:val="0"/>
          <w:marBottom w:val="0"/>
          <w:divBdr>
            <w:top w:val="none" w:sz="0" w:space="0" w:color="auto"/>
            <w:left w:val="none" w:sz="0" w:space="0" w:color="auto"/>
            <w:bottom w:val="none" w:sz="0" w:space="0" w:color="auto"/>
            <w:right w:val="none" w:sz="0" w:space="0" w:color="auto"/>
          </w:divBdr>
        </w:div>
        <w:div w:id="1608539142">
          <w:marLeft w:val="0"/>
          <w:marRight w:val="0"/>
          <w:marTop w:val="0"/>
          <w:marBottom w:val="0"/>
          <w:divBdr>
            <w:top w:val="none" w:sz="0" w:space="0" w:color="auto"/>
            <w:left w:val="none" w:sz="0" w:space="0" w:color="auto"/>
            <w:bottom w:val="none" w:sz="0" w:space="0" w:color="auto"/>
            <w:right w:val="none" w:sz="0" w:space="0" w:color="auto"/>
          </w:divBdr>
        </w:div>
        <w:div w:id="1672902879">
          <w:marLeft w:val="0"/>
          <w:marRight w:val="0"/>
          <w:marTop w:val="0"/>
          <w:marBottom w:val="0"/>
          <w:divBdr>
            <w:top w:val="none" w:sz="0" w:space="0" w:color="auto"/>
            <w:left w:val="none" w:sz="0" w:space="0" w:color="auto"/>
            <w:bottom w:val="none" w:sz="0" w:space="0" w:color="auto"/>
            <w:right w:val="none" w:sz="0" w:space="0" w:color="auto"/>
          </w:divBdr>
        </w:div>
        <w:div w:id="837115191">
          <w:marLeft w:val="0"/>
          <w:marRight w:val="0"/>
          <w:marTop w:val="0"/>
          <w:marBottom w:val="0"/>
          <w:divBdr>
            <w:top w:val="none" w:sz="0" w:space="0" w:color="auto"/>
            <w:left w:val="none" w:sz="0" w:space="0" w:color="auto"/>
            <w:bottom w:val="none" w:sz="0" w:space="0" w:color="auto"/>
            <w:right w:val="none" w:sz="0" w:space="0" w:color="auto"/>
          </w:divBdr>
        </w:div>
        <w:div w:id="565264974">
          <w:marLeft w:val="0"/>
          <w:marRight w:val="0"/>
          <w:marTop w:val="0"/>
          <w:marBottom w:val="0"/>
          <w:divBdr>
            <w:top w:val="none" w:sz="0" w:space="0" w:color="auto"/>
            <w:left w:val="none" w:sz="0" w:space="0" w:color="auto"/>
            <w:bottom w:val="none" w:sz="0" w:space="0" w:color="auto"/>
            <w:right w:val="none" w:sz="0" w:space="0" w:color="auto"/>
          </w:divBdr>
        </w:div>
        <w:div w:id="1023745508">
          <w:marLeft w:val="0"/>
          <w:marRight w:val="0"/>
          <w:marTop w:val="0"/>
          <w:marBottom w:val="0"/>
          <w:divBdr>
            <w:top w:val="none" w:sz="0" w:space="0" w:color="auto"/>
            <w:left w:val="none" w:sz="0" w:space="0" w:color="auto"/>
            <w:bottom w:val="none" w:sz="0" w:space="0" w:color="auto"/>
            <w:right w:val="none" w:sz="0" w:space="0" w:color="auto"/>
          </w:divBdr>
        </w:div>
        <w:div w:id="1258363779">
          <w:marLeft w:val="0"/>
          <w:marRight w:val="0"/>
          <w:marTop w:val="0"/>
          <w:marBottom w:val="0"/>
          <w:divBdr>
            <w:top w:val="none" w:sz="0" w:space="0" w:color="auto"/>
            <w:left w:val="none" w:sz="0" w:space="0" w:color="auto"/>
            <w:bottom w:val="none" w:sz="0" w:space="0" w:color="auto"/>
            <w:right w:val="none" w:sz="0" w:space="0" w:color="auto"/>
          </w:divBdr>
        </w:div>
        <w:div w:id="6174360">
          <w:marLeft w:val="0"/>
          <w:marRight w:val="0"/>
          <w:marTop w:val="0"/>
          <w:marBottom w:val="0"/>
          <w:divBdr>
            <w:top w:val="none" w:sz="0" w:space="0" w:color="auto"/>
            <w:left w:val="none" w:sz="0" w:space="0" w:color="auto"/>
            <w:bottom w:val="none" w:sz="0" w:space="0" w:color="auto"/>
            <w:right w:val="none" w:sz="0" w:space="0" w:color="auto"/>
          </w:divBdr>
        </w:div>
        <w:div w:id="1809392291">
          <w:marLeft w:val="0"/>
          <w:marRight w:val="0"/>
          <w:marTop w:val="0"/>
          <w:marBottom w:val="0"/>
          <w:divBdr>
            <w:top w:val="none" w:sz="0" w:space="0" w:color="auto"/>
            <w:left w:val="none" w:sz="0" w:space="0" w:color="auto"/>
            <w:bottom w:val="none" w:sz="0" w:space="0" w:color="auto"/>
            <w:right w:val="none" w:sz="0" w:space="0" w:color="auto"/>
          </w:divBdr>
        </w:div>
        <w:div w:id="1770194964">
          <w:marLeft w:val="0"/>
          <w:marRight w:val="0"/>
          <w:marTop w:val="0"/>
          <w:marBottom w:val="0"/>
          <w:divBdr>
            <w:top w:val="none" w:sz="0" w:space="0" w:color="auto"/>
            <w:left w:val="none" w:sz="0" w:space="0" w:color="auto"/>
            <w:bottom w:val="none" w:sz="0" w:space="0" w:color="auto"/>
            <w:right w:val="none" w:sz="0" w:space="0" w:color="auto"/>
          </w:divBdr>
        </w:div>
        <w:div w:id="1808014026">
          <w:marLeft w:val="0"/>
          <w:marRight w:val="0"/>
          <w:marTop w:val="0"/>
          <w:marBottom w:val="0"/>
          <w:divBdr>
            <w:top w:val="none" w:sz="0" w:space="0" w:color="auto"/>
            <w:left w:val="none" w:sz="0" w:space="0" w:color="auto"/>
            <w:bottom w:val="none" w:sz="0" w:space="0" w:color="auto"/>
            <w:right w:val="none" w:sz="0" w:space="0" w:color="auto"/>
          </w:divBdr>
        </w:div>
      </w:divsChild>
    </w:div>
    <w:div w:id="1757480434">
      <w:bodyDiv w:val="1"/>
      <w:marLeft w:val="0"/>
      <w:marRight w:val="0"/>
      <w:marTop w:val="0"/>
      <w:marBottom w:val="0"/>
      <w:divBdr>
        <w:top w:val="none" w:sz="0" w:space="0" w:color="auto"/>
        <w:left w:val="none" w:sz="0" w:space="0" w:color="auto"/>
        <w:bottom w:val="none" w:sz="0" w:space="0" w:color="auto"/>
        <w:right w:val="none" w:sz="0" w:space="0" w:color="auto"/>
      </w:divBdr>
      <w:divsChild>
        <w:div w:id="784160369">
          <w:marLeft w:val="0"/>
          <w:marRight w:val="0"/>
          <w:marTop w:val="0"/>
          <w:marBottom w:val="0"/>
          <w:divBdr>
            <w:top w:val="none" w:sz="0" w:space="0" w:color="auto"/>
            <w:left w:val="none" w:sz="0" w:space="0" w:color="auto"/>
            <w:bottom w:val="none" w:sz="0" w:space="0" w:color="auto"/>
            <w:right w:val="none" w:sz="0" w:space="0" w:color="auto"/>
          </w:divBdr>
        </w:div>
        <w:div w:id="1041589720">
          <w:marLeft w:val="0"/>
          <w:marRight w:val="0"/>
          <w:marTop w:val="0"/>
          <w:marBottom w:val="0"/>
          <w:divBdr>
            <w:top w:val="none" w:sz="0" w:space="0" w:color="auto"/>
            <w:left w:val="none" w:sz="0" w:space="0" w:color="auto"/>
            <w:bottom w:val="none" w:sz="0" w:space="0" w:color="auto"/>
            <w:right w:val="none" w:sz="0" w:space="0" w:color="auto"/>
          </w:divBdr>
        </w:div>
        <w:div w:id="883061420">
          <w:marLeft w:val="0"/>
          <w:marRight w:val="0"/>
          <w:marTop w:val="0"/>
          <w:marBottom w:val="0"/>
          <w:divBdr>
            <w:top w:val="none" w:sz="0" w:space="0" w:color="auto"/>
            <w:left w:val="none" w:sz="0" w:space="0" w:color="auto"/>
            <w:bottom w:val="none" w:sz="0" w:space="0" w:color="auto"/>
            <w:right w:val="none" w:sz="0" w:space="0" w:color="auto"/>
          </w:divBdr>
        </w:div>
        <w:div w:id="1667324640">
          <w:marLeft w:val="0"/>
          <w:marRight w:val="0"/>
          <w:marTop w:val="0"/>
          <w:marBottom w:val="0"/>
          <w:divBdr>
            <w:top w:val="none" w:sz="0" w:space="0" w:color="auto"/>
            <w:left w:val="none" w:sz="0" w:space="0" w:color="auto"/>
            <w:bottom w:val="none" w:sz="0" w:space="0" w:color="auto"/>
            <w:right w:val="none" w:sz="0" w:space="0" w:color="auto"/>
          </w:divBdr>
        </w:div>
        <w:div w:id="2003504732">
          <w:marLeft w:val="0"/>
          <w:marRight w:val="0"/>
          <w:marTop w:val="0"/>
          <w:marBottom w:val="0"/>
          <w:divBdr>
            <w:top w:val="none" w:sz="0" w:space="0" w:color="auto"/>
            <w:left w:val="none" w:sz="0" w:space="0" w:color="auto"/>
            <w:bottom w:val="none" w:sz="0" w:space="0" w:color="auto"/>
            <w:right w:val="none" w:sz="0" w:space="0" w:color="auto"/>
          </w:divBdr>
        </w:div>
        <w:div w:id="1852403823">
          <w:marLeft w:val="0"/>
          <w:marRight w:val="0"/>
          <w:marTop w:val="0"/>
          <w:marBottom w:val="0"/>
          <w:divBdr>
            <w:top w:val="none" w:sz="0" w:space="0" w:color="auto"/>
            <w:left w:val="none" w:sz="0" w:space="0" w:color="auto"/>
            <w:bottom w:val="none" w:sz="0" w:space="0" w:color="auto"/>
            <w:right w:val="none" w:sz="0" w:space="0" w:color="auto"/>
          </w:divBdr>
        </w:div>
        <w:div w:id="106435166">
          <w:marLeft w:val="0"/>
          <w:marRight w:val="0"/>
          <w:marTop w:val="0"/>
          <w:marBottom w:val="0"/>
          <w:divBdr>
            <w:top w:val="none" w:sz="0" w:space="0" w:color="auto"/>
            <w:left w:val="none" w:sz="0" w:space="0" w:color="auto"/>
            <w:bottom w:val="none" w:sz="0" w:space="0" w:color="auto"/>
            <w:right w:val="none" w:sz="0" w:space="0" w:color="auto"/>
          </w:divBdr>
        </w:div>
        <w:div w:id="613945104">
          <w:marLeft w:val="0"/>
          <w:marRight w:val="0"/>
          <w:marTop w:val="0"/>
          <w:marBottom w:val="0"/>
          <w:divBdr>
            <w:top w:val="none" w:sz="0" w:space="0" w:color="auto"/>
            <w:left w:val="none" w:sz="0" w:space="0" w:color="auto"/>
            <w:bottom w:val="none" w:sz="0" w:space="0" w:color="auto"/>
            <w:right w:val="none" w:sz="0" w:space="0" w:color="auto"/>
          </w:divBdr>
        </w:div>
        <w:div w:id="1594587655">
          <w:marLeft w:val="0"/>
          <w:marRight w:val="0"/>
          <w:marTop w:val="0"/>
          <w:marBottom w:val="0"/>
          <w:divBdr>
            <w:top w:val="none" w:sz="0" w:space="0" w:color="auto"/>
            <w:left w:val="none" w:sz="0" w:space="0" w:color="auto"/>
            <w:bottom w:val="none" w:sz="0" w:space="0" w:color="auto"/>
            <w:right w:val="none" w:sz="0" w:space="0" w:color="auto"/>
          </w:divBdr>
        </w:div>
        <w:div w:id="2113472946">
          <w:marLeft w:val="0"/>
          <w:marRight w:val="0"/>
          <w:marTop w:val="0"/>
          <w:marBottom w:val="0"/>
          <w:divBdr>
            <w:top w:val="none" w:sz="0" w:space="0" w:color="auto"/>
            <w:left w:val="none" w:sz="0" w:space="0" w:color="auto"/>
            <w:bottom w:val="none" w:sz="0" w:space="0" w:color="auto"/>
            <w:right w:val="none" w:sz="0" w:space="0" w:color="auto"/>
          </w:divBdr>
        </w:div>
        <w:div w:id="2042048256">
          <w:marLeft w:val="0"/>
          <w:marRight w:val="0"/>
          <w:marTop w:val="0"/>
          <w:marBottom w:val="0"/>
          <w:divBdr>
            <w:top w:val="none" w:sz="0" w:space="0" w:color="auto"/>
            <w:left w:val="none" w:sz="0" w:space="0" w:color="auto"/>
            <w:bottom w:val="none" w:sz="0" w:space="0" w:color="auto"/>
            <w:right w:val="none" w:sz="0" w:space="0" w:color="auto"/>
          </w:divBdr>
        </w:div>
        <w:div w:id="826284927">
          <w:marLeft w:val="0"/>
          <w:marRight w:val="0"/>
          <w:marTop w:val="0"/>
          <w:marBottom w:val="0"/>
          <w:divBdr>
            <w:top w:val="none" w:sz="0" w:space="0" w:color="auto"/>
            <w:left w:val="none" w:sz="0" w:space="0" w:color="auto"/>
            <w:bottom w:val="none" w:sz="0" w:space="0" w:color="auto"/>
            <w:right w:val="none" w:sz="0" w:space="0" w:color="auto"/>
          </w:divBdr>
        </w:div>
      </w:divsChild>
    </w:div>
    <w:div w:id="2011982650">
      <w:bodyDiv w:val="1"/>
      <w:marLeft w:val="0"/>
      <w:marRight w:val="0"/>
      <w:marTop w:val="0"/>
      <w:marBottom w:val="0"/>
      <w:divBdr>
        <w:top w:val="none" w:sz="0" w:space="0" w:color="auto"/>
        <w:left w:val="none" w:sz="0" w:space="0" w:color="auto"/>
        <w:bottom w:val="none" w:sz="0" w:space="0" w:color="auto"/>
        <w:right w:val="none" w:sz="0" w:space="0" w:color="auto"/>
      </w:divBdr>
      <w:divsChild>
        <w:div w:id="1465150314">
          <w:marLeft w:val="0"/>
          <w:marRight w:val="0"/>
          <w:marTop w:val="0"/>
          <w:marBottom w:val="0"/>
          <w:divBdr>
            <w:top w:val="none" w:sz="0" w:space="0" w:color="auto"/>
            <w:left w:val="none" w:sz="0" w:space="0" w:color="auto"/>
            <w:bottom w:val="none" w:sz="0" w:space="0" w:color="auto"/>
            <w:right w:val="none" w:sz="0" w:space="0" w:color="auto"/>
          </w:divBdr>
        </w:div>
        <w:div w:id="1914046725">
          <w:marLeft w:val="0"/>
          <w:marRight w:val="0"/>
          <w:marTop w:val="0"/>
          <w:marBottom w:val="0"/>
          <w:divBdr>
            <w:top w:val="none" w:sz="0" w:space="0" w:color="auto"/>
            <w:left w:val="none" w:sz="0" w:space="0" w:color="auto"/>
            <w:bottom w:val="none" w:sz="0" w:space="0" w:color="auto"/>
            <w:right w:val="none" w:sz="0" w:space="0" w:color="auto"/>
          </w:divBdr>
        </w:div>
        <w:div w:id="380061349">
          <w:marLeft w:val="0"/>
          <w:marRight w:val="0"/>
          <w:marTop w:val="0"/>
          <w:marBottom w:val="0"/>
          <w:divBdr>
            <w:top w:val="none" w:sz="0" w:space="0" w:color="auto"/>
            <w:left w:val="none" w:sz="0" w:space="0" w:color="auto"/>
            <w:bottom w:val="none" w:sz="0" w:space="0" w:color="auto"/>
            <w:right w:val="none" w:sz="0" w:space="0" w:color="auto"/>
          </w:divBdr>
        </w:div>
        <w:div w:id="1435706467">
          <w:marLeft w:val="0"/>
          <w:marRight w:val="0"/>
          <w:marTop w:val="0"/>
          <w:marBottom w:val="0"/>
          <w:divBdr>
            <w:top w:val="none" w:sz="0" w:space="0" w:color="auto"/>
            <w:left w:val="none" w:sz="0" w:space="0" w:color="auto"/>
            <w:bottom w:val="none" w:sz="0" w:space="0" w:color="auto"/>
            <w:right w:val="none" w:sz="0" w:space="0" w:color="auto"/>
          </w:divBdr>
        </w:div>
        <w:div w:id="1794904621">
          <w:marLeft w:val="0"/>
          <w:marRight w:val="0"/>
          <w:marTop w:val="0"/>
          <w:marBottom w:val="0"/>
          <w:divBdr>
            <w:top w:val="none" w:sz="0" w:space="0" w:color="auto"/>
            <w:left w:val="none" w:sz="0" w:space="0" w:color="auto"/>
            <w:bottom w:val="none" w:sz="0" w:space="0" w:color="auto"/>
            <w:right w:val="none" w:sz="0" w:space="0" w:color="auto"/>
          </w:divBdr>
        </w:div>
        <w:div w:id="1612936530">
          <w:marLeft w:val="0"/>
          <w:marRight w:val="0"/>
          <w:marTop w:val="0"/>
          <w:marBottom w:val="0"/>
          <w:divBdr>
            <w:top w:val="none" w:sz="0" w:space="0" w:color="auto"/>
            <w:left w:val="none" w:sz="0" w:space="0" w:color="auto"/>
            <w:bottom w:val="none" w:sz="0" w:space="0" w:color="auto"/>
            <w:right w:val="none" w:sz="0" w:space="0" w:color="auto"/>
          </w:divBdr>
        </w:div>
        <w:div w:id="1798333434">
          <w:marLeft w:val="0"/>
          <w:marRight w:val="0"/>
          <w:marTop w:val="0"/>
          <w:marBottom w:val="0"/>
          <w:divBdr>
            <w:top w:val="none" w:sz="0" w:space="0" w:color="auto"/>
            <w:left w:val="none" w:sz="0" w:space="0" w:color="auto"/>
            <w:bottom w:val="none" w:sz="0" w:space="0" w:color="auto"/>
            <w:right w:val="none" w:sz="0" w:space="0" w:color="auto"/>
          </w:divBdr>
        </w:div>
        <w:div w:id="106432199">
          <w:marLeft w:val="0"/>
          <w:marRight w:val="0"/>
          <w:marTop w:val="0"/>
          <w:marBottom w:val="0"/>
          <w:divBdr>
            <w:top w:val="none" w:sz="0" w:space="0" w:color="auto"/>
            <w:left w:val="none" w:sz="0" w:space="0" w:color="auto"/>
            <w:bottom w:val="none" w:sz="0" w:space="0" w:color="auto"/>
            <w:right w:val="none" w:sz="0" w:space="0" w:color="auto"/>
          </w:divBdr>
        </w:div>
        <w:div w:id="113066115">
          <w:marLeft w:val="0"/>
          <w:marRight w:val="0"/>
          <w:marTop w:val="0"/>
          <w:marBottom w:val="0"/>
          <w:divBdr>
            <w:top w:val="none" w:sz="0" w:space="0" w:color="auto"/>
            <w:left w:val="none" w:sz="0" w:space="0" w:color="auto"/>
            <w:bottom w:val="none" w:sz="0" w:space="0" w:color="auto"/>
            <w:right w:val="none" w:sz="0" w:space="0" w:color="auto"/>
          </w:divBdr>
        </w:div>
        <w:div w:id="2144083109">
          <w:marLeft w:val="0"/>
          <w:marRight w:val="0"/>
          <w:marTop w:val="0"/>
          <w:marBottom w:val="0"/>
          <w:divBdr>
            <w:top w:val="none" w:sz="0" w:space="0" w:color="auto"/>
            <w:left w:val="none" w:sz="0" w:space="0" w:color="auto"/>
            <w:bottom w:val="none" w:sz="0" w:space="0" w:color="auto"/>
            <w:right w:val="none" w:sz="0" w:space="0" w:color="auto"/>
          </w:divBdr>
        </w:div>
        <w:div w:id="2046640017">
          <w:marLeft w:val="0"/>
          <w:marRight w:val="0"/>
          <w:marTop w:val="0"/>
          <w:marBottom w:val="0"/>
          <w:divBdr>
            <w:top w:val="none" w:sz="0" w:space="0" w:color="auto"/>
            <w:left w:val="none" w:sz="0" w:space="0" w:color="auto"/>
            <w:bottom w:val="none" w:sz="0" w:space="0" w:color="auto"/>
            <w:right w:val="none" w:sz="0" w:space="0" w:color="auto"/>
          </w:divBdr>
        </w:div>
        <w:div w:id="1074476723">
          <w:marLeft w:val="0"/>
          <w:marRight w:val="0"/>
          <w:marTop w:val="0"/>
          <w:marBottom w:val="0"/>
          <w:divBdr>
            <w:top w:val="none" w:sz="0" w:space="0" w:color="auto"/>
            <w:left w:val="none" w:sz="0" w:space="0" w:color="auto"/>
            <w:bottom w:val="none" w:sz="0" w:space="0" w:color="auto"/>
            <w:right w:val="none" w:sz="0" w:space="0" w:color="auto"/>
          </w:divBdr>
        </w:div>
        <w:div w:id="144588236">
          <w:marLeft w:val="0"/>
          <w:marRight w:val="0"/>
          <w:marTop w:val="0"/>
          <w:marBottom w:val="0"/>
          <w:divBdr>
            <w:top w:val="none" w:sz="0" w:space="0" w:color="auto"/>
            <w:left w:val="none" w:sz="0" w:space="0" w:color="auto"/>
            <w:bottom w:val="none" w:sz="0" w:space="0" w:color="auto"/>
            <w:right w:val="none" w:sz="0" w:space="0" w:color="auto"/>
          </w:divBdr>
        </w:div>
        <w:div w:id="1120026593">
          <w:marLeft w:val="0"/>
          <w:marRight w:val="0"/>
          <w:marTop w:val="0"/>
          <w:marBottom w:val="0"/>
          <w:divBdr>
            <w:top w:val="none" w:sz="0" w:space="0" w:color="auto"/>
            <w:left w:val="none" w:sz="0" w:space="0" w:color="auto"/>
            <w:bottom w:val="none" w:sz="0" w:space="0" w:color="auto"/>
            <w:right w:val="none" w:sz="0" w:space="0" w:color="auto"/>
          </w:divBdr>
        </w:div>
        <w:div w:id="603810143">
          <w:marLeft w:val="0"/>
          <w:marRight w:val="0"/>
          <w:marTop w:val="0"/>
          <w:marBottom w:val="0"/>
          <w:divBdr>
            <w:top w:val="none" w:sz="0" w:space="0" w:color="auto"/>
            <w:left w:val="none" w:sz="0" w:space="0" w:color="auto"/>
            <w:bottom w:val="none" w:sz="0" w:space="0" w:color="auto"/>
            <w:right w:val="none" w:sz="0" w:space="0" w:color="auto"/>
          </w:divBdr>
        </w:div>
        <w:div w:id="380180310">
          <w:marLeft w:val="0"/>
          <w:marRight w:val="0"/>
          <w:marTop w:val="0"/>
          <w:marBottom w:val="0"/>
          <w:divBdr>
            <w:top w:val="none" w:sz="0" w:space="0" w:color="auto"/>
            <w:left w:val="none" w:sz="0" w:space="0" w:color="auto"/>
            <w:bottom w:val="none" w:sz="0" w:space="0" w:color="auto"/>
            <w:right w:val="none" w:sz="0" w:space="0" w:color="auto"/>
          </w:divBdr>
        </w:div>
        <w:div w:id="1374774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g"/><Relationship Id="rId12" Type="http://schemas.openxmlformats.org/officeDocument/2006/relationships/hyperlink" Target="https://youtu.be/3_2AVogIb5c"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T:\Common\Subject%20Leaders\Schemes\KS3%202014\Templates\KS3%20-%20Year%207%20-%20Cells%20Overvi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5ADEBCAD1D0040B8B58AC60FE42B5F" ma:contentTypeVersion="7" ma:contentTypeDescription="Create a new document." ma:contentTypeScope="" ma:versionID="9afe771d042f07629179bfb97e4aece8">
  <xsd:schema xmlns:xsd="http://www.w3.org/2001/XMLSchema" xmlns:xs="http://www.w3.org/2001/XMLSchema" xmlns:p="http://schemas.microsoft.com/office/2006/metadata/properties" xmlns:ns2="e6371ce7-6dea-4fc7-a196-94f6b406e076" xmlns:ns3="ff0884da-fa8e-4e14-a257-21571e10d648" targetNamespace="http://schemas.microsoft.com/office/2006/metadata/properties" ma:root="true" ma:fieldsID="2d30308c72e9f50b8d7d415930e4c234" ns2:_="" ns3:_="">
    <xsd:import namespace="e6371ce7-6dea-4fc7-a196-94f6b406e076"/>
    <xsd:import namespace="ff0884da-fa8e-4e14-a257-21571e10d64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371ce7-6dea-4fc7-a196-94f6b406e07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0884da-fa8e-4e14-a257-21571e10d64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894F1C-2E3A-493F-BD3F-3F6E4A629C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371ce7-6dea-4fc7-a196-94f6b406e076"/>
    <ds:schemaRef ds:uri="ff0884da-fa8e-4e14-a257-21571e10d6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80CC69-7F35-444C-B58E-702322F17EE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9077AF2-A1E1-428B-A97C-4DD9F73AE001}">
  <ds:schemaRefs>
    <ds:schemaRef ds:uri="http://schemas.microsoft.com/sharepoint/v3/contenttype/forms"/>
  </ds:schemaRefs>
</ds:datastoreItem>
</file>

<file path=customXml/itemProps4.xml><?xml version="1.0" encoding="utf-8"?>
<ds:datastoreItem xmlns:ds="http://schemas.openxmlformats.org/officeDocument/2006/customXml" ds:itemID="{AFB15AD9-9D3B-8945-84EA-50C016461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T:\Common\Subject Leaders\Schemes\KS3 2014\Templates\KS3 - Year 7 - Cells Overview.dotx</Template>
  <TotalTime>55</TotalTime>
  <Pages>7</Pages>
  <Words>1186</Words>
  <Characters>6765</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Lawnswood</Company>
  <LinksUpToDate>false</LinksUpToDate>
  <CharactersWithSpaces>7936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std</dc:creator>
  <cp:lastModifiedBy>Microsoft Office User</cp:lastModifiedBy>
  <cp:revision>5</cp:revision>
  <cp:lastPrinted>2017-12-14T10:00:00Z</cp:lastPrinted>
  <dcterms:created xsi:type="dcterms:W3CDTF">2018-06-18T09:22:00Z</dcterms:created>
  <dcterms:modified xsi:type="dcterms:W3CDTF">2018-06-25T10:34:00Z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0x0101004F5ADEBCAD1D0040B8B58AC60FE42B5F</vt:lpwstr>
  </property>
</Properties>
</file>